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0F62" w14:textId="7E7F1A02" w:rsidR="009907FD" w:rsidRDefault="009907FD" w:rsidP="0041167E">
      <w:pPr>
        <w:spacing w:after="0" w:line="240" w:lineRule="auto"/>
        <w:jc w:val="center"/>
        <w:rPr>
          <w:rFonts w:ascii="Times New Roman" w:hAnsi="Times New Roman" w:cs="Times New Roman"/>
          <w:b/>
          <w:sz w:val="36"/>
          <w:szCs w:val="24"/>
        </w:rPr>
      </w:pPr>
    </w:p>
    <w:p w14:paraId="6D15BD0E" w14:textId="77777777" w:rsidR="00120649" w:rsidRDefault="00120649" w:rsidP="0041167E">
      <w:pPr>
        <w:spacing w:after="0" w:line="240" w:lineRule="auto"/>
        <w:jc w:val="center"/>
        <w:rPr>
          <w:rFonts w:ascii="Times New Roman" w:hAnsi="Times New Roman" w:cs="Times New Roman"/>
          <w:b/>
          <w:sz w:val="36"/>
          <w:szCs w:val="24"/>
        </w:rPr>
      </w:pPr>
    </w:p>
    <w:p w14:paraId="0369092F" w14:textId="383C81C5" w:rsidR="00FA37AD" w:rsidRPr="009D7B71" w:rsidRDefault="00C06884" w:rsidP="0041167E">
      <w:pPr>
        <w:spacing w:after="0" w:line="240" w:lineRule="auto"/>
        <w:jc w:val="center"/>
        <w:rPr>
          <w:rFonts w:cstheme="minorHAnsi"/>
          <w:b/>
          <w:sz w:val="36"/>
          <w:szCs w:val="24"/>
        </w:rPr>
      </w:pPr>
      <w:r w:rsidRPr="009D7B71">
        <w:rPr>
          <w:rFonts w:cstheme="minorHAnsi"/>
          <w:b/>
          <w:sz w:val="36"/>
          <w:szCs w:val="24"/>
        </w:rPr>
        <w:t xml:space="preserve">Appel à Projet de </w:t>
      </w:r>
      <w:r w:rsidR="001D131C" w:rsidRPr="009D7B71">
        <w:rPr>
          <w:rFonts w:cstheme="minorHAnsi"/>
          <w:b/>
          <w:sz w:val="36"/>
          <w:szCs w:val="24"/>
        </w:rPr>
        <w:t xml:space="preserve">Master 2 </w:t>
      </w:r>
      <w:r w:rsidR="00AB6C80" w:rsidRPr="009D7B71">
        <w:rPr>
          <w:rFonts w:cstheme="minorHAnsi"/>
          <w:b/>
          <w:sz w:val="36"/>
          <w:szCs w:val="24"/>
        </w:rPr>
        <w:t>–</w:t>
      </w:r>
      <w:r w:rsidR="001D131C" w:rsidRPr="009D7B71">
        <w:rPr>
          <w:rFonts w:cstheme="minorHAnsi"/>
          <w:b/>
          <w:sz w:val="36"/>
          <w:szCs w:val="24"/>
        </w:rPr>
        <w:t xml:space="preserve"> </w:t>
      </w:r>
      <w:r w:rsidR="00AB6C80" w:rsidRPr="009D7B71">
        <w:rPr>
          <w:rFonts w:cstheme="minorHAnsi"/>
          <w:b/>
          <w:sz w:val="36"/>
          <w:szCs w:val="24"/>
        </w:rPr>
        <w:t xml:space="preserve">Année </w:t>
      </w:r>
      <w:r w:rsidR="001D131C" w:rsidRPr="009D7B71">
        <w:rPr>
          <w:rFonts w:cstheme="minorHAnsi"/>
          <w:b/>
          <w:sz w:val="36"/>
          <w:szCs w:val="24"/>
        </w:rPr>
        <w:t>202</w:t>
      </w:r>
      <w:r w:rsidR="009D7B71" w:rsidRPr="009D7B71">
        <w:rPr>
          <w:rFonts w:cstheme="minorHAnsi"/>
          <w:b/>
          <w:sz w:val="36"/>
          <w:szCs w:val="24"/>
        </w:rPr>
        <w:t>5</w:t>
      </w:r>
    </w:p>
    <w:p w14:paraId="4DB38002" w14:textId="77777777" w:rsidR="009907FD" w:rsidRPr="009D7B71" w:rsidRDefault="009907FD" w:rsidP="0041167E">
      <w:pPr>
        <w:spacing w:after="0" w:line="240" w:lineRule="auto"/>
        <w:jc w:val="center"/>
        <w:rPr>
          <w:rFonts w:cstheme="minorHAnsi"/>
          <w:sz w:val="24"/>
          <w:szCs w:val="24"/>
        </w:rPr>
      </w:pPr>
    </w:p>
    <w:p w14:paraId="7A42B459" w14:textId="77777777" w:rsidR="00C06884" w:rsidRPr="009D7B71" w:rsidRDefault="00C06884" w:rsidP="0041167E">
      <w:pPr>
        <w:spacing w:after="0" w:line="240" w:lineRule="auto"/>
        <w:jc w:val="center"/>
        <w:rPr>
          <w:rFonts w:cstheme="minorHAnsi"/>
          <w:b/>
          <w:sz w:val="24"/>
          <w:szCs w:val="24"/>
        </w:rPr>
      </w:pPr>
      <w:r w:rsidRPr="009D7B71">
        <w:rPr>
          <w:rFonts w:cstheme="minorHAnsi"/>
          <w:b/>
          <w:sz w:val="24"/>
          <w:szCs w:val="24"/>
        </w:rPr>
        <w:t>Descriptif, calendrier et formulaire de candidature</w:t>
      </w:r>
    </w:p>
    <w:p w14:paraId="6C0DC28D" w14:textId="0009C9DE" w:rsidR="009907FD" w:rsidRPr="009907FD" w:rsidRDefault="009907FD" w:rsidP="009907FD">
      <w:pPr>
        <w:spacing w:after="0" w:line="240" w:lineRule="auto"/>
        <w:jc w:val="center"/>
        <w:rPr>
          <w:rFonts w:ascii="Cambria Math" w:hAnsi="Cambria Math" w:cs="Times New Roman"/>
          <w:color w:val="002060"/>
          <w:sz w:val="36"/>
          <w:szCs w:val="24"/>
        </w:rPr>
      </w:pPr>
      <w:r w:rsidRPr="009907FD">
        <w:rPr>
          <w:rFonts w:ascii="Lucida Sans Unicode" w:hAnsi="Lucida Sans Unicode" w:cs="Lucida Sans Unicode"/>
          <w:color w:val="002060"/>
          <w:sz w:val="36"/>
          <w:szCs w:val="24"/>
        </w:rPr>
        <w:t>≋</w:t>
      </w:r>
    </w:p>
    <w:p w14:paraId="66ED7DC0" w14:textId="1BD10A69" w:rsidR="00BD50C0" w:rsidRDefault="00BD50C0" w:rsidP="0041167E">
      <w:pPr>
        <w:spacing w:after="0" w:line="240" w:lineRule="auto"/>
        <w:jc w:val="center"/>
        <w:rPr>
          <w:rFonts w:ascii="Times New Roman" w:hAnsi="Times New Roman" w:cs="Times New Roman"/>
          <w:sz w:val="24"/>
          <w:szCs w:val="24"/>
        </w:rPr>
      </w:pPr>
    </w:p>
    <w:p w14:paraId="3D8931FD" w14:textId="0D31FC51" w:rsidR="00120649" w:rsidRDefault="00120649" w:rsidP="0041167E">
      <w:pPr>
        <w:spacing w:after="0" w:line="240" w:lineRule="auto"/>
        <w:jc w:val="center"/>
        <w:rPr>
          <w:rFonts w:ascii="Times New Roman" w:hAnsi="Times New Roman" w:cs="Times New Roman"/>
          <w:sz w:val="24"/>
          <w:szCs w:val="24"/>
        </w:rPr>
      </w:pPr>
    </w:p>
    <w:p w14:paraId="51A95BB5" w14:textId="77777777" w:rsidR="00120649" w:rsidRDefault="00120649" w:rsidP="0041167E">
      <w:pPr>
        <w:spacing w:after="0" w:line="240" w:lineRule="auto"/>
        <w:jc w:val="center"/>
        <w:rPr>
          <w:rFonts w:ascii="Times New Roman" w:hAnsi="Times New Roman" w:cs="Times New Roman"/>
          <w:sz w:val="24"/>
          <w:szCs w:val="24"/>
        </w:rPr>
      </w:pPr>
    </w:p>
    <w:p w14:paraId="302A4836" w14:textId="13D247DE" w:rsidR="009D7B71" w:rsidRPr="002A4B6B" w:rsidRDefault="009D7B71" w:rsidP="009D7B71">
      <w:pPr>
        <w:spacing w:after="0" w:line="240" w:lineRule="auto"/>
        <w:jc w:val="both"/>
        <w:rPr>
          <w:rFonts w:eastAsia="Times New Roman" w:cstheme="minorHAnsi"/>
          <w:color w:val="000000"/>
          <w:lang w:eastAsia="fr-FR"/>
        </w:rPr>
      </w:pPr>
      <w:r w:rsidRPr="00B122CF">
        <w:rPr>
          <w:rFonts w:eastAsia="Times New Roman" w:cstheme="minorHAnsi"/>
          <w:color w:val="000000"/>
          <w:lang w:eastAsia="fr-FR"/>
        </w:rPr>
        <w:t>L’Institut de l’Océan</w:t>
      </w:r>
      <w:r w:rsidR="009B77A2">
        <w:rPr>
          <w:rFonts w:eastAsia="Times New Roman" w:cstheme="minorHAnsi"/>
          <w:color w:val="000000"/>
          <w:lang w:eastAsia="fr-FR"/>
        </w:rPr>
        <w:t xml:space="preserve"> (ou </w:t>
      </w:r>
      <w:proofErr w:type="spellStart"/>
      <w:r w:rsidR="00E908D9">
        <w:rPr>
          <w:rFonts w:eastAsia="Times New Roman" w:cstheme="minorHAnsi"/>
          <w:color w:val="000000"/>
          <w:lang w:eastAsia="fr-FR"/>
        </w:rPr>
        <w:t>I</w:t>
      </w:r>
      <w:r w:rsidR="003D2967">
        <w:rPr>
          <w:rFonts w:eastAsia="Times New Roman" w:cstheme="minorHAnsi"/>
          <w:color w:val="000000"/>
          <w:lang w:eastAsia="fr-FR"/>
        </w:rPr>
        <w:t>O</w:t>
      </w:r>
      <w:r w:rsidR="009B77A2">
        <w:rPr>
          <w:rFonts w:eastAsia="Times New Roman" w:cstheme="minorHAnsi"/>
          <w:color w:val="000000"/>
          <w:lang w:eastAsia="fr-FR"/>
        </w:rPr>
        <w:t>céan</w:t>
      </w:r>
      <w:proofErr w:type="spellEnd"/>
      <w:r w:rsidR="009B77A2">
        <w:rPr>
          <w:rFonts w:eastAsia="Times New Roman" w:cstheme="minorHAnsi"/>
          <w:color w:val="000000"/>
          <w:lang w:eastAsia="fr-FR"/>
        </w:rPr>
        <w:t>)</w:t>
      </w:r>
      <w:r w:rsidRPr="00B122CF">
        <w:rPr>
          <w:rFonts w:eastAsia="Times New Roman" w:cstheme="minorHAnsi"/>
          <w:color w:val="000000"/>
          <w:lang w:eastAsia="fr-FR"/>
        </w:rPr>
        <w:t xml:space="preserve"> est l’un des instituts thématiques et pluridisciplinaires de l’Alliance S</w:t>
      </w:r>
      <w:r w:rsidR="00ED770F">
        <w:rPr>
          <w:rFonts w:eastAsia="Times New Roman" w:cstheme="minorHAnsi"/>
          <w:color w:val="000000"/>
          <w:lang w:eastAsia="fr-FR"/>
        </w:rPr>
        <w:t>orbonne Université</w:t>
      </w:r>
      <w:r w:rsidRPr="00B122CF">
        <w:rPr>
          <w:rFonts w:eastAsia="Times New Roman" w:cstheme="minorHAnsi"/>
          <w:color w:val="000000"/>
          <w:lang w:eastAsia="fr-FR"/>
        </w:rPr>
        <w:t>. L’Alliance, associée à la Marine Nationale et à l’École Navale</w:t>
      </w:r>
      <w:r w:rsidR="00ED770F">
        <w:rPr>
          <w:rFonts w:eastAsia="Times New Roman" w:cstheme="minorHAnsi"/>
          <w:color w:val="000000"/>
          <w:lang w:eastAsia="fr-FR"/>
        </w:rPr>
        <w:t xml:space="preserve"> </w:t>
      </w:r>
      <w:r w:rsidR="00ED770F" w:rsidRPr="00B122CF">
        <w:rPr>
          <w:rFonts w:eastAsia="Times New Roman" w:cstheme="minorHAnsi"/>
          <w:color w:val="000000"/>
          <w:lang w:eastAsia="fr-FR"/>
        </w:rPr>
        <w:t>pour fonder cet Institut</w:t>
      </w:r>
      <w:r w:rsidRPr="00B122CF">
        <w:rPr>
          <w:rFonts w:eastAsia="Times New Roman" w:cstheme="minorHAnsi"/>
          <w:color w:val="000000"/>
          <w:lang w:eastAsia="fr-FR"/>
        </w:rPr>
        <w:t>, offre ainsi une remarquable opportunité de faire converger les différentes disciplines marines et maritimes, traditionnellement séparées en France alors qu’elles sont souvent réunies dans d’autres pays. Recherche et formation trouveront</w:t>
      </w:r>
      <w:r w:rsidR="00ED770F">
        <w:rPr>
          <w:rFonts w:eastAsia="Times New Roman" w:cstheme="minorHAnsi"/>
          <w:color w:val="000000"/>
          <w:lang w:eastAsia="fr-FR"/>
        </w:rPr>
        <w:t>,</w:t>
      </w:r>
      <w:r w:rsidRPr="00B122CF">
        <w:rPr>
          <w:rFonts w:eastAsia="Times New Roman" w:cstheme="minorHAnsi"/>
          <w:color w:val="000000"/>
          <w:lang w:eastAsia="fr-FR"/>
        </w:rPr>
        <w:t xml:space="preserve"> dans ce rapprochement au sein de </w:t>
      </w:r>
      <w:r w:rsidR="002F4A06">
        <w:rPr>
          <w:rFonts w:eastAsia="Times New Roman" w:cstheme="minorHAnsi"/>
          <w:color w:val="000000"/>
          <w:lang w:eastAsia="fr-FR"/>
        </w:rPr>
        <w:t>l’</w:t>
      </w:r>
      <w:proofErr w:type="spellStart"/>
      <w:r w:rsidR="002F4A06">
        <w:rPr>
          <w:rFonts w:eastAsia="Times New Roman" w:cstheme="minorHAnsi"/>
          <w:color w:val="000000"/>
          <w:lang w:eastAsia="fr-FR"/>
        </w:rPr>
        <w:t>IOcéan</w:t>
      </w:r>
      <w:proofErr w:type="spellEnd"/>
      <w:r w:rsidR="00ED770F">
        <w:rPr>
          <w:rFonts w:eastAsia="Times New Roman" w:cstheme="minorHAnsi"/>
          <w:color w:val="000000"/>
          <w:lang w:eastAsia="fr-FR"/>
        </w:rPr>
        <w:t>,</w:t>
      </w:r>
      <w:r w:rsidRPr="00B122CF">
        <w:rPr>
          <w:rFonts w:eastAsia="Times New Roman" w:cstheme="minorHAnsi"/>
          <w:color w:val="000000"/>
          <w:lang w:eastAsia="fr-FR"/>
        </w:rPr>
        <w:t xml:space="preserve"> un vivier fertile pour faire émerger de nouveaux développements à la croisée des disciplines. </w:t>
      </w:r>
    </w:p>
    <w:p w14:paraId="61211B8D" w14:textId="77777777" w:rsidR="009D7B71" w:rsidRPr="002A4B6B" w:rsidRDefault="009D7B71" w:rsidP="009D7B71">
      <w:pPr>
        <w:spacing w:after="0" w:line="240" w:lineRule="auto"/>
        <w:jc w:val="both"/>
        <w:rPr>
          <w:rFonts w:eastAsia="Times New Roman" w:cstheme="minorHAnsi"/>
          <w:color w:val="000000"/>
          <w:lang w:eastAsia="fr-FR"/>
        </w:rPr>
      </w:pPr>
    </w:p>
    <w:p w14:paraId="4E2AEB8E" w14:textId="24727B3D" w:rsidR="009D7B71" w:rsidRPr="002A4B6B" w:rsidRDefault="00E908D9" w:rsidP="009D7B71">
      <w:pPr>
        <w:spacing w:after="0" w:line="240" w:lineRule="auto"/>
        <w:jc w:val="both"/>
        <w:rPr>
          <w:rFonts w:cstheme="minorHAnsi"/>
        </w:rPr>
      </w:pPr>
      <w:r>
        <w:rPr>
          <w:rFonts w:cstheme="minorHAnsi"/>
        </w:rPr>
        <w:t>L’</w:t>
      </w:r>
      <w:proofErr w:type="spellStart"/>
      <w:r>
        <w:rPr>
          <w:rFonts w:cstheme="minorHAnsi"/>
        </w:rPr>
        <w:t>I</w:t>
      </w:r>
      <w:r w:rsidR="003D2967">
        <w:rPr>
          <w:rFonts w:cstheme="minorHAnsi"/>
        </w:rPr>
        <w:t>O</w:t>
      </w:r>
      <w:r w:rsidR="003D2967" w:rsidRPr="002A4B6B">
        <w:rPr>
          <w:rFonts w:cstheme="minorHAnsi"/>
        </w:rPr>
        <w:t>céan</w:t>
      </w:r>
      <w:proofErr w:type="spellEnd"/>
      <w:r w:rsidR="003D2967" w:rsidRPr="002A4B6B">
        <w:rPr>
          <w:rFonts w:cstheme="minorHAnsi"/>
        </w:rPr>
        <w:t xml:space="preserve"> </w:t>
      </w:r>
      <w:r w:rsidR="009D7B71" w:rsidRPr="002A4B6B">
        <w:rPr>
          <w:rFonts w:cstheme="minorHAnsi"/>
        </w:rPr>
        <w:t xml:space="preserve">maintient une approche large pour soutenir </w:t>
      </w:r>
      <w:r w:rsidR="00ED770F">
        <w:rPr>
          <w:rFonts w:cstheme="minorHAnsi"/>
        </w:rPr>
        <w:t>d</w:t>
      </w:r>
      <w:r w:rsidR="009D7B71" w:rsidRPr="002A4B6B">
        <w:rPr>
          <w:rFonts w:cstheme="minorHAnsi"/>
        </w:rPr>
        <w:t xml:space="preserve">es projets pluridisciplinaires en recherche, tout en concentrant ses efforts sur </w:t>
      </w:r>
      <w:r w:rsidR="009B77A2">
        <w:rPr>
          <w:rFonts w:cstheme="minorHAnsi"/>
        </w:rPr>
        <w:t xml:space="preserve">quatre </w:t>
      </w:r>
      <w:r w:rsidR="009D7B71" w:rsidRPr="002A4B6B">
        <w:rPr>
          <w:rFonts w:cstheme="minorHAnsi"/>
        </w:rPr>
        <w:t xml:space="preserve">ou </w:t>
      </w:r>
      <w:r w:rsidR="009B77A2">
        <w:rPr>
          <w:rFonts w:cstheme="minorHAnsi"/>
        </w:rPr>
        <w:t>cinq</w:t>
      </w:r>
      <w:r w:rsidR="009D7B71" w:rsidRPr="002A4B6B">
        <w:rPr>
          <w:rFonts w:cstheme="minorHAnsi"/>
        </w:rPr>
        <w:t xml:space="preserve"> thèmes transversaux. Ces thèmes réunissent des groupes </w:t>
      </w:r>
      <w:proofErr w:type="gramStart"/>
      <w:r w:rsidR="009D7B71" w:rsidRPr="002A4B6B">
        <w:rPr>
          <w:rFonts w:cstheme="minorHAnsi"/>
        </w:rPr>
        <w:t>de</w:t>
      </w:r>
      <w:proofErr w:type="gramEnd"/>
      <w:r w:rsidR="009D7B71" w:rsidRPr="002A4B6B">
        <w:rPr>
          <w:rFonts w:cstheme="minorHAnsi"/>
        </w:rPr>
        <w:t xml:space="preserve"> 20 à 40 chercheurs issus de différents laboratoires et établissements.</w:t>
      </w:r>
    </w:p>
    <w:p w14:paraId="5F9B7FAD" w14:textId="77777777" w:rsidR="009D7B71" w:rsidRDefault="009D7B71" w:rsidP="009D7B71">
      <w:pPr>
        <w:spacing w:after="0" w:line="240" w:lineRule="auto"/>
        <w:jc w:val="both"/>
        <w:rPr>
          <w:rFonts w:cstheme="minorHAnsi"/>
        </w:rPr>
      </w:pPr>
    </w:p>
    <w:p w14:paraId="6B7DE88F" w14:textId="788016D1" w:rsidR="009D7B71" w:rsidRPr="002A4B6B" w:rsidRDefault="00ED770F" w:rsidP="009D7B71">
      <w:pPr>
        <w:spacing w:after="0" w:line="240" w:lineRule="auto"/>
        <w:jc w:val="both"/>
        <w:rPr>
          <w:rFonts w:cstheme="minorHAnsi"/>
        </w:rPr>
      </w:pPr>
      <w:r>
        <w:rPr>
          <w:rFonts w:cstheme="minorHAnsi"/>
        </w:rPr>
        <w:t>À</w:t>
      </w:r>
      <w:r w:rsidR="009D7B71" w:rsidRPr="002A4B6B">
        <w:rPr>
          <w:rFonts w:cstheme="minorHAnsi"/>
        </w:rPr>
        <w:t xml:space="preserve"> ce jour, </w:t>
      </w:r>
      <w:r>
        <w:rPr>
          <w:rFonts w:cstheme="minorHAnsi"/>
        </w:rPr>
        <w:t>c</w:t>
      </w:r>
      <w:r w:rsidR="009D7B71" w:rsidRPr="002A4B6B">
        <w:rPr>
          <w:rFonts w:cstheme="minorHAnsi"/>
        </w:rPr>
        <w:t xml:space="preserve">es </w:t>
      </w:r>
      <w:hyperlink r:id="rId7" w:history="1">
        <w:r w:rsidR="009D7B71" w:rsidRPr="0098773F">
          <w:rPr>
            <w:rStyle w:val="Lienhypertexte"/>
            <w:rFonts w:cstheme="minorHAnsi"/>
          </w:rPr>
          <w:t>thèmes prioritaires</w:t>
        </w:r>
      </w:hyperlink>
      <w:r w:rsidR="009D7B71" w:rsidRPr="002A4B6B">
        <w:rPr>
          <w:rFonts w:cstheme="minorHAnsi"/>
        </w:rPr>
        <w:t xml:space="preserve"> sont:</w:t>
      </w:r>
    </w:p>
    <w:p w14:paraId="584FB88C" w14:textId="26A80268" w:rsidR="009D7B71" w:rsidRPr="002A4B6B" w:rsidRDefault="009B77A2" w:rsidP="009D7B71">
      <w:pPr>
        <w:numPr>
          <w:ilvl w:val="1"/>
          <w:numId w:val="4"/>
        </w:numPr>
        <w:spacing w:after="0" w:line="240" w:lineRule="auto"/>
        <w:jc w:val="both"/>
        <w:rPr>
          <w:rFonts w:cstheme="minorHAnsi"/>
        </w:rPr>
      </w:pPr>
      <w:proofErr w:type="gramStart"/>
      <w:r>
        <w:rPr>
          <w:rFonts w:cstheme="minorHAnsi"/>
        </w:rPr>
        <w:t>l</w:t>
      </w:r>
      <w:r w:rsidR="009D7B71" w:rsidRPr="002A4B6B">
        <w:rPr>
          <w:rFonts w:cstheme="minorHAnsi"/>
        </w:rPr>
        <w:t>e</w:t>
      </w:r>
      <w:proofErr w:type="gramEnd"/>
      <w:r w:rsidR="009D7B71" w:rsidRPr="002A4B6B">
        <w:rPr>
          <w:rFonts w:cstheme="minorHAnsi"/>
        </w:rPr>
        <w:t xml:space="preserve"> </w:t>
      </w:r>
      <w:proofErr w:type="spellStart"/>
      <w:r w:rsidR="009D7B71" w:rsidRPr="002A4B6B">
        <w:rPr>
          <w:rFonts w:cstheme="minorHAnsi"/>
        </w:rPr>
        <w:t>microbiome</w:t>
      </w:r>
      <w:proofErr w:type="spellEnd"/>
      <w:r w:rsidR="009D7B71" w:rsidRPr="002A4B6B">
        <w:rPr>
          <w:rFonts w:cstheme="minorHAnsi"/>
        </w:rPr>
        <w:t xml:space="preserve"> océanique</w:t>
      </w:r>
      <w:r>
        <w:rPr>
          <w:rFonts w:cstheme="minorHAnsi"/>
        </w:rPr>
        <w:t> ;</w:t>
      </w:r>
    </w:p>
    <w:p w14:paraId="0567C3C8" w14:textId="0D0BF94F" w:rsidR="009D7B71" w:rsidRPr="002A4B6B" w:rsidRDefault="009B77A2" w:rsidP="009D7B71">
      <w:pPr>
        <w:numPr>
          <w:ilvl w:val="1"/>
          <w:numId w:val="4"/>
        </w:numPr>
        <w:spacing w:after="0" w:line="240" w:lineRule="auto"/>
        <w:jc w:val="both"/>
        <w:rPr>
          <w:rFonts w:cstheme="minorHAnsi"/>
        </w:rPr>
      </w:pPr>
      <w:proofErr w:type="gramStart"/>
      <w:r>
        <w:rPr>
          <w:rFonts w:cstheme="minorHAnsi"/>
        </w:rPr>
        <w:t>l</w:t>
      </w:r>
      <w:r w:rsidR="009D7B71" w:rsidRPr="002A4B6B">
        <w:rPr>
          <w:rFonts w:cstheme="minorHAnsi"/>
        </w:rPr>
        <w:t>’éolien</w:t>
      </w:r>
      <w:proofErr w:type="gramEnd"/>
      <w:r w:rsidR="009D7B71" w:rsidRPr="002A4B6B">
        <w:rPr>
          <w:rFonts w:cstheme="minorHAnsi"/>
        </w:rPr>
        <w:t xml:space="preserve"> en mer</w:t>
      </w:r>
      <w:r>
        <w:rPr>
          <w:rFonts w:cstheme="minorHAnsi"/>
        </w:rPr>
        <w:t> ;</w:t>
      </w:r>
    </w:p>
    <w:p w14:paraId="78CE78DD" w14:textId="75AC3C62" w:rsidR="009D7B71" w:rsidRPr="002A4B6B" w:rsidRDefault="009B77A2" w:rsidP="009D7B71">
      <w:pPr>
        <w:numPr>
          <w:ilvl w:val="1"/>
          <w:numId w:val="4"/>
        </w:numPr>
        <w:spacing w:after="0" w:line="240" w:lineRule="auto"/>
        <w:jc w:val="both"/>
        <w:rPr>
          <w:rFonts w:cstheme="minorHAnsi"/>
        </w:rPr>
      </w:pPr>
      <w:proofErr w:type="gramStart"/>
      <w:r>
        <w:rPr>
          <w:rFonts w:cstheme="minorHAnsi"/>
        </w:rPr>
        <w:t>l</w:t>
      </w:r>
      <w:r w:rsidR="0098773F">
        <w:rPr>
          <w:rFonts w:cstheme="minorHAnsi"/>
        </w:rPr>
        <w:t>a</w:t>
      </w:r>
      <w:proofErr w:type="gramEnd"/>
      <w:r w:rsidR="0098773F">
        <w:rPr>
          <w:rFonts w:cstheme="minorHAnsi"/>
        </w:rPr>
        <w:t xml:space="preserve"> pollution par les</w:t>
      </w:r>
      <w:r w:rsidR="009D7B71" w:rsidRPr="002A4B6B">
        <w:rPr>
          <w:rFonts w:cstheme="minorHAnsi"/>
        </w:rPr>
        <w:t xml:space="preserve"> plastique</w:t>
      </w:r>
      <w:r w:rsidR="0098773F">
        <w:rPr>
          <w:rFonts w:cstheme="minorHAnsi"/>
        </w:rPr>
        <w:t>s</w:t>
      </w:r>
      <w:r>
        <w:rPr>
          <w:rFonts w:cstheme="minorHAnsi"/>
        </w:rPr>
        <w:t> ;</w:t>
      </w:r>
    </w:p>
    <w:p w14:paraId="71DA4F5A" w14:textId="57F9F716" w:rsidR="009D7B71" w:rsidRPr="002A4B6B" w:rsidRDefault="009B77A2" w:rsidP="009D7B71">
      <w:pPr>
        <w:numPr>
          <w:ilvl w:val="1"/>
          <w:numId w:val="5"/>
        </w:numPr>
        <w:spacing w:after="0" w:line="240" w:lineRule="auto"/>
        <w:jc w:val="both"/>
        <w:rPr>
          <w:rFonts w:cstheme="minorHAnsi"/>
        </w:rPr>
      </w:pPr>
      <w:proofErr w:type="gramStart"/>
      <w:r>
        <w:rPr>
          <w:rFonts w:cstheme="minorHAnsi"/>
        </w:rPr>
        <w:t>a</w:t>
      </w:r>
      <w:r w:rsidR="0098773F">
        <w:rPr>
          <w:rFonts w:cstheme="minorHAnsi"/>
        </w:rPr>
        <w:t>quariums</w:t>
      </w:r>
      <w:proofErr w:type="gramEnd"/>
      <w:r w:rsidR="0098773F">
        <w:rPr>
          <w:rFonts w:cstheme="minorHAnsi"/>
        </w:rPr>
        <w:t xml:space="preserve"> &amp; </w:t>
      </w:r>
      <w:r>
        <w:rPr>
          <w:rFonts w:cstheme="minorHAnsi"/>
        </w:rPr>
        <w:t>r</w:t>
      </w:r>
      <w:r w:rsidR="009D7B71" w:rsidRPr="002A4B6B">
        <w:rPr>
          <w:rFonts w:cstheme="minorHAnsi"/>
        </w:rPr>
        <w:t>echerche</w:t>
      </w:r>
      <w:r>
        <w:rPr>
          <w:rFonts w:cstheme="minorHAnsi"/>
        </w:rPr>
        <w:t> ;</w:t>
      </w:r>
    </w:p>
    <w:p w14:paraId="3C7A6337" w14:textId="3C264890" w:rsidR="0098773F" w:rsidRDefault="009B77A2" w:rsidP="009D7B71">
      <w:pPr>
        <w:numPr>
          <w:ilvl w:val="1"/>
          <w:numId w:val="5"/>
        </w:numPr>
        <w:spacing w:after="0" w:line="240" w:lineRule="auto"/>
        <w:jc w:val="both"/>
        <w:rPr>
          <w:rFonts w:cstheme="minorHAnsi"/>
        </w:rPr>
      </w:pPr>
      <w:proofErr w:type="spellStart"/>
      <w:proofErr w:type="gramStart"/>
      <w:r>
        <w:rPr>
          <w:rFonts w:cstheme="minorHAnsi"/>
        </w:rPr>
        <w:t>b</w:t>
      </w:r>
      <w:r w:rsidR="009D7B71" w:rsidRPr="002A4B6B">
        <w:rPr>
          <w:rFonts w:cstheme="minorHAnsi"/>
        </w:rPr>
        <w:t>ioinspiration</w:t>
      </w:r>
      <w:proofErr w:type="spellEnd"/>
      <w:proofErr w:type="gramEnd"/>
      <w:r>
        <w:rPr>
          <w:rFonts w:cstheme="minorHAnsi"/>
        </w:rPr>
        <w:t xml:space="preserve"> marine </w:t>
      </w:r>
    </w:p>
    <w:p w14:paraId="5F2333CB" w14:textId="23BA84D8" w:rsidR="009D7B71" w:rsidRPr="002A4B6B" w:rsidRDefault="009B77A2" w:rsidP="009D7B71">
      <w:pPr>
        <w:numPr>
          <w:ilvl w:val="1"/>
          <w:numId w:val="5"/>
        </w:numPr>
        <w:spacing w:after="0" w:line="240" w:lineRule="auto"/>
        <w:jc w:val="both"/>
        <w:rPr>
          <w:rFonts w:cstheme="minorHAnsi"/>
        </w:rPr>
      </w:pPr>
      <w:proofErr w:type="gramStart"/>
      <w:r>
        <w:rPr>
          <w:rFonts w:cstheme="minorHAnsi"/>
        </w:rPr>
        <w:t>h</w:t>
      </w:r>
      <w:r w:rsidR="0098773F">
        <w:rPr>
          <w:rFonts w:cstheme="minorHAnsi"/>
        </w:rPr>
        <w:t>istoire</w:t>
      </w:r>
      <w:proofErr w:type="gramEnd"/>
      <w:r w:rsidR="0098773F">
        <w:rPr>
          <w:rFonts w:cstheme="minorHAnsi"/>
        </w:rPr>
        <w:t xml:space="preserve"> maritime et technologie</w:t>
      </w:r>
      <w:r w:rsidR="009D7B71" w:rsidRPr="002A4B6B">
        <w:rPr>
          <w:rFonts w:cstheme="minorHAnsi"/>
        </w:rPr>
        <w:t>.</w:t>
      </w:r>
    </w:p>
    <w:p w14:paraId="6486D593" w14:textId="77777777" w:rsidR="009D7B71" w:rsidRPr="002A4B6B" w:rsidRDefault="009D7B71" w:rsidP="009D7B71">
      <w:pPr>
        <w:spacing w:after="0" w:line="240" w:lineRule="auto"/>
        <w:jc w:val="both"/>
        <w:rPr>
          <w:rFonts w:eastAsia="Times New Roman" w:cstheme="minorHAnsi"/>
          <w:b/>
          <w:bCs/>
          <w:color w:val="000000"/>
          <w:lang w:eastAsia="fr-FR"/>
        </w:rPr>
      </w:pPr>
    </w:p>
    <w:p w14:paraId="23BC58A6" w14:textId="077BEFC9"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b/>
          <w:bCs/>
          <w:color w:val="000000"/>
          <w:lang w:eastAsia="fr-FR"/>
        </w:rPr>
        <w:t xml:space="preserve">L’appel à projet de Master 2 de </w:t>
      </w:r>
      <w:r w:rsidR="00E908D9">
        <w:rPr>
          <w:rFonts w:eastAsia="Times New Roman" w:cstheme="minorHAnsi"/>
          <w:b/>
          <w:bCs/>
          <w:color w:val="000000"/>
          <w:lang w:eastAsia="fr-FR"/>
        </w:rPr>
        <w:t>l’</w:t>
      </w:r>
      <w:proofErr w:type="spellStart"/>
      <w:r w:rsidR="00E908D9">
        <w:rPr>
          <w:rFonts w:eastAsia="Times New Roman" w:cstheme="minorHAnsi"/>
          <w:b/>
          <w:bCs/>
          <w:color w:val="000000"/>
          <w:lang w:eastAsia="fr-FR"/>
        </w:rPr>
        <w:t>I</w:t>
      </w:r>
      <w:r w:rsidR="003D2967">
        <w:rPr>
          <w:rFonts w:eastAsia="Times New Roman" w:cstheme="minorHAnsi"/>
          <w:b/>
          <w:bCs/>
          <w:color w:val="000000"/>
          <w:lang w:eastAsia="fr-FR"/>
        </w:rPr>
        <w:t>O</w:t>
      </w:r>
      <w:r w:rsidR="009B77A2">
        <w:rPr>
          <w:rFonts w:eastAsia="Times New Roman" w:cstheme="minorHAnsi"/>
          <w:b/>
          <w:bCs/>
          <w:color w:val="000000"/>
          <w:lang w:eastAsia="fr-FR"/>
        </w:rPr>
        <w:t>céan</w:t>
      </w:r>
      <w:proofErr w:type="spellEnd"/>
      <w:r w:rsidR="009B77A2">
        <w:rPr>
          <w:rFonts w:eastAsia="Times New Roman" w:cstheme="minorHAnsi"/>
          <w:b/>
          <w:bCs/>
          <w:color w:val="000000"/>
          <w:lang w:eastAsia="fr-FR"/>
        </w:rPr>
        <w:t xml:space="preserve"> </w:t>
      </w:r>
      <w:r w:rsidRPr="00B122CF">
        <w:rPr>
          <w:rFonts w:eastAsia="Times New Roman" w:cstheme="minorHAnsi"/>
          <w:color w:val="000000"/>
          <w:lang w:eastAsia="fr-FR"/>
        </w:rPr>
        <w:t>permettra de financer une dizaine de stages d’étudiant de Master 2 / In</w:t>
      </w:r>
      <w:r w:rsidR="003166D1">
        <w:rPr>
          <w:rFonts w:eastAsia="Times New Roman" w:cstheme="minorHAnsi"/>
          <w:color w:val="000000"/>
          <w:lang w:eastAsia="fr-FR"/>
        </w:rPr>
        <w:t>génieur à partir de janvier 2025</w:t>
      </w:r>
      <w:r w:rsidRPr="00B122CF">
        <w:rPr>
          <w:rFonts w:eastAsia="Times New Roman" w:cstheme="minorHAnsi"/>
          <w:color w:val="000000"/>
          <w:lang w:eastAsia="fr-FR"/>
        </w:rPr>
        <w:t xml:space="preserve"> (total </w:t>
      </w:r>
      <w:r w:rsidRPr="00B122CF">
        <w:rPr>
          <w:rFonts w:eastAsia="Times New Roman" w:cstheme="minorHAnsi"/>
          <w:b/>
          <w:bCs/>
          <w:color w:val="000000"/>
          <w:lang w:eastAsia="fr-FR"/>
        </w:rPr>
        <w:t>maximum 5</w:t>
      </w:r>
      <w:r w:rsidR="00E908D9">
        <w:rPr>
          <w:rFonts w:eastAsia="Times New Roman" w:cstheme="minorHAnsi"/>
          <w:b/>
          <w:bCs/>
          <w:color w:val="000000"/>
          <w:lang w:eastAsia="fr-FR"/>
        </w:rPr>
        <w:t> 000 </w:t>
      </w:r>
      <w:r w:rsidRPr="00B122CF">
        <w:rPr>
          <w:rFonts w:eastAsia="Times New Roman" w:cstheme="minorHAnsi"/>
          <w:b/>
          <w:bCs/>
          <w:color w:val="000000"/>
          <w:lang w:eastAsia="fr-FR"/>
        </w:rPr>
        <w:t>€</w:t>
      </w:r>
      <w:r w:rsidRPr="00B122CF">
        <w:rPr>
          <w:rFonts w:eastAsia="Times New Roman" w:cstheme="minorHAnsi"/>
          <w:color w:val="000000"/>
          <w:lang w:eastAsia="fr-FR"/>
        </w:rPr>
        <w:t xml:space="preserve"> </w:t>
      </w:r>
      <w:r w:rsidR="00ED770F">
        <w:rPr>
          <w:rFonts w:eastAsia="Times New Roman" w:cstheme="minorHAnsi"/>
          <w:color w:val="000000"/>
          <w:lang w:eastAsia="fr-FR"/>
        </w:rPr>
        <w:t xml:space="preserve">par stage, </w:t>
      </w:r>
      <w:r w:rsidRPr="00B122CF">
        <w:rPr>
          <w:rFonts w:eastAsia="Times New Roman" w:cstheme="minorHAnsi"/>
          <w:color w:val="000000"/>
          <w:lang w:eastAsia="fr-FR"/>
        </w:rPr>
        <w:t xml:space="preserve">incluant </w:t>
      </w:r>
      <w:r w:rsidR="00ED770F">
        <w:rPr>
          <w:rFonts w:eastAsia="Times New Roman" w:cstheme="minorHAnsi"/>
          <w:color w:val="000000"/>
          <w:lang w:eastAsia="fr-FR"/>
        </w:rPr>
        <w:t xml:space="preserve">la </w:t>
      </w:r>
      <w:r w:rsidRPr="00B122CF">
        <w:rPr>
          <w:rFonts w:eastAsia="Times New Roman" w:cstheme="minorHAnsi"/>
          <w:color w:val="000000"/>
          <w:lang w:eastAsia="fr-FR"/>
        </w:rPr>
        <w:t xml:space="preserve">gratification pour </w:t>
      </w:r>
      <w:r w:rsidR="00ED770F">
        <w:rPr>
          <w:rFonts w:eastAsia="Times New Roman" w:cstheme="minorHAnsi"/>
          <w:color w:val="000000"/>
          <w:lang w:eastAsia="fr-FR"/>
        </w:rPr>
        <w:t xml:space="preserve">un </w:t>
      </w:r>
      <w:r w:rsidRPr="00B122CF">
        <w:rPr>
          <w:rFonts w:eastAsia="Times New Roman" w:cstheme="minorHAnsi"/>
          <w:color w:val="000000"/>
          <w:lang w:eastAsia="fr-FR"/>
        </w:rPr>
        <w:t xml:space="preserve">stage de </w:t>
      </w:r>
      <w:r w:rsidR="009B77A2">
        <w:rPr>
          <w:rFonts w:eastAsia="Times New Roman" w:cstheme="minorHAnsi"/>
          <w:color w:val="000000"/>
          <w:lang w:eastAsia="fr-FR"/>
        </w:rPr>
        <w:t>cinq</w:t>
      </w:r>
      <w:r w:rsidRPr="00B122CF">
        <w:rPr>
          <w:rFonts w:eastAsia="Times New Roman" w:cstheme="minorHAnsi"/>
          <w:color w:val="000000"/>
          <w:lang w:eastAsia="fr-FR"/>
        </w:rPr>
        <w:t xml:space="preserve"> à </w:t>
      </w:r>
      <w:r w:rsidR="009B77A2">
        <w:rPr>
          <w:rFonts w:eastAsia="Times New Roman" w:cstheme="minorHAnsi"/>
          <w:color w:val="000000"/>
          <w:lang w:eastAsia="fr-FR"/>
        </w:rPr>
        <w:t>six</w:t>
      </w:r>
      <w:r w:rsidRPr="00B122CF">
        <w:rPr>
          <w:rFonts w:eastAsia="Times New Roman" w:cstheme="minorHAnsi"/>
          <w:color w:val="000000"/>
          <w:lang w:eastAsia="fr-FR"/>
        </w:rPr>
        <w:t xml:space="preserve"> mois </w:t>
      </w:r>
      <w:r w:rsidR="00ED770F">
        <w:rPr>
          <w:rFonts w:eastAsia="Times New Roman" w:cstheme="minorHAnsi"/>
          <w:color w:val="000000"/>
          <w:lang w:eastAsia="fr-FR"/>
        </w:rPr>
        <w:t>et du</w:t>
      </w:r>
      <w:r w:rsidRPr="00B122CF">
        <w:rPr>
          <w:rFonts w:eastAsia="Times New Roman" w:cstheme="minorHAnsi"/>
          <w:color w:val="000000"/>
          <w:lang w:eastAsia="fr-FR"/>
        </w:rPr>
        <w:t xml:space="preserve"> fonctionnement</w:t>
      </w:r>
      <w:r w:rsidR="00ED770F">
        <w:rPr>
          <w:rFonts w:eastAsia="Times New Roman" w:cstheme="minorHAnsi"/>
          <w:color w:val="000000"/>
          <w:lang w:eastAsia="fr-FR"/>
        </w:rPr>
        <w:t xml:space="preserve">, pour des </w:t>
      </w:r>
      <w:r w:rsidRPr="00B122CF">
        <w:rPr>
          <w:rFonts w:eastAsia="Times New Roman" w:cstheme="minorHAnsi"/>
          <w:color w:val="000000"/>
          <w:lang w:eastAsia="fr-FR"/>
        </w:rPr>
        <w:t>missions</w:t>
      </w:r>
      <w:r w:rsidR="00ED770F">
        <w:rPr>
          <w:rFonts w:eastAsia="Times New Roman" w:cstheme="minorHAnsi"/>
          <w:color w:val="000000"/>
          <w:lang w:eastAsia="fr-FR"/>
        </w:rPr>
        <w:t xml:space="preserve"> par exemple</w:t>
      </w:r>
      <w:r w:rsidRPr="00B122CF">
        <w:rPr>
          <w:rFonts w:eastAsia="Times New Roman" w:cstheme="minorHAnsi"/>
          <w:color w:val="000000"/>
          <w:lang w:eastAsia="fr-FR"/>
        </w:rPr>
        <w:t>).</w:t>
      </w:r>
    </w:p>
    <w:p w14:paraId="0BA18F88" w14:textId="77777777" w:rsidR="009D7B71" w:rsidRPr="00B122CF" w:rsidRDefault="009D7B71" w:rsidP="009D7B71">
      <w:pPr>
        <w:spacing w:after="0" w:line="240" w:lineRule="auto"/>
        <w:jc w:val="both"/>
        <w:rPr>
          <w:rFonts w:eastAsia="Times New Roman" w:cstheme="minorHAnsi"/>
          <w:lang w:eastAsia="fr-FR"/>
        </w:rPr>
      </w:pPr>
    </w:p>
    <w:p w14:paraId="500C02DC" w14:textId="77777777" w:rsidR="009D7B71" w:rsidRPr="00B122CF" w:rsidRDefault="009D7B71" w:rsidP="009D7B71">
      <w:pPr>
        <w:spacing w:after="0" w:line="240" w:lineRule="auto"/>
        <w:jc w:val="both"/>
        <w:rPr>
          <w:rFonts w:eastAsia="Times New Roman" w:cstheme="minorHAnsi"/>
          <w:color w:val="1F3864" w:themeColor="accent5" w:themeShade="80"/>
          <w:lang w:eastAsia="fr-FR"/>
        </w:rPr>
      </w:pPr>
      <w:r w:rsidRPr="00B122CF">
        <w:rPr>
          <w:rFonts w:eastAsia="Times New Roman" w:cstheme="minorHAnsi"/>
          <w:b/>
          <w:bCs/>
          <w:color w:val="1F3864" w:themeColor="accent5" w:themeShade="80"/>
          <w:lang w:eastAsia="fr-FR"/>
        </w:rPr>
        <w:t>Conditions d’éligibilité</w:t>
      </w:r>
    </w:p>
    <w:p w14:paraId="77D6A36F" w14:textId="77777777"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lang w:eastAsia="fr-FR"/>
        </w:rPr>
        <w:t> </w:t>
      </w:r>
    </w:p>
    <w:p w14:paraId="0048E0A6" w14:textId="18532A74" w:rsidR="009D7B71" w:rsidRPr="002A4B6B" w:rsidRDefault="009D7B71" w:rsidP="009D7B71">
      <w:pPr>
        <w:spacing w:after="0" w:line="240" w:lineRule="auto"/>
        <w:jc w:val="both"/>
        <w:rPr>
          <w:rFonts w:eastAsia="Times New Roman" w:cstheme="minorHAnsi"/>
          <w:color w:val="000000"/>
          <w:lang w:eastAsia="fr-FR"/>
        </w:rPr>
      </w:pPr>
      <w:r w:rsidRPr="00B122CF">
        <w:rPr>
          <w:rFonts w:eastAsia="Times New Roman" w:cstheme="minorHAnsi"/>
          <w:color w:val="000000"/>
          <w:lang w:eastAsia="fr-FR"/>
        </w:rPr>
        <w:t xml:space="preserve">Le projet de Master 2 doit être porté par un(e) encadrant(e) affecté(e) à une </w:t>
      </w:r>
      <w:r w:rsidR="009B77A2">
        <w:rPr>
          <w:rFonts w:eastAsia="Times New Roman" w:cstheme="minorHAnsi"/>
          <w:color w:val="000000"/>
          <w:lang w:eastAsia="fr-FR"/>
        </w:rPr>
        <w:t>u</w:t>
      </w:r>
      <w:r w:rsidRPr="00B122CF">
        <w:rPr>
          <w:rFonts w:eastAsia="Times New Roman" w:cstheme="minorHAnsi"/>
          <w:color w:val="000000"/>
          <w:lang w:eastAsia="fr-FR"/>
        </w:rPr>
        <w:t xml:space="preserve">nité de recherche ayant pour tutelle un établissement de l’Alliance </w:t>
      </w:r>
      <w:r w:rsidRPr="002A4B6B">
        <w:rPr>
          <w:rFonts w:eastAsia="Times New Roman" w:cstheme="minorHAnsi"/>
          <w:color w:val="000000"/>
          <w:lang w:eastAsia="fr-FR"/>
        </w:rPr>
        <w:t>SU ou de l’</w:t>
      </w:r>
      <w:r w:rsidR="00ED770F">
        <w:rPr>
          <w:rFonts w:eastAsia="Times New Roman" w:cstheme="minorHAnsi"/>
          <w:color w:val="000000"/>
          <w:lang w:eastAsia="fr-FR"/>
        </w:rPr>
        <w:t>É</w:t>
      </w:r>
      <w:r w:rsidRPr="002A4B6B">
        <w:rPr>
          <w:rFonts w:eastAsia="Times New Roman" w:cstheme="minorHAnsi"/>
          <w:color w:val="000000"/>
          <w:lang w:eastAsia="fr-FR"/>
        </w:rPr>
        <w:t xml:space="preserve">cole Navale. </w:t>
      </w:r>
    </w:p>
    <w:p w14:paraId="06DEF595" w14:textId="77777777" w:rsidR="009D7B71" w:rsidRPr="00B122CF" w:rsidRDefault="009D7B71" w:rsidP="009D7B71">
      <w:pPr>
        <w:spacing w:after="0" w:line="240" w:lineRule="auto"/>
        <w:jc w:val="both"/>
        <w:rPr>
          <w:rFonts w:eastAsia="Times New Roman" w:cstheme="minorHAnsi"/>
          <w:lang w:eastAsia="fr-FR"/>
        </w:rPr>
      </w:pPr>
    </w:p>
    <w:p w14:paraId="32800E3A" w14:textId="3FD932BE"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color w:val="000000"/>
          <w:lang w:eastAsia="fr-FR"/>
        </w:rPr>
        <w:t xml:space="preserve">Les projets interdisciplinaires, </w:t>
      </w:r>
      <w:proofErr w:type="spellStart"/>
      <w:r w:rsidRPr="00B122CF">
        <w:rPr>
          <w:rFonts w:eastAsia="Times New Roman" w:cstheme="minorHAnsi"/>
          <w:color w:val="000000"/>
          <w:lang w:eastAsia="fr-FR"/>
        </w:rPr>
        <w:t>co</w:t>
      </w:r>
      <w:proofErr w:type="spellEnd"/>
      <w:r w:rsidRPr="00B122CF">
        <w:rPr>
          <w:rFonts w:eastAsia="Times New Roman" w:cstheme="minorHAnsi"/>
          <w:color w:val="000000"/>
          <w:lang w:eastAsia="fr-FR"/>
        </w:rPr>
        <w:t xml:space="preserve">-encadrés par des porteurs de deux </w:t>
      </w:r>
      <w:r w:rsidR="009B77A2">
        <w:rPr>
          <w:rFonts w:eastAsia="Times New Roman" w:cstheme="minorHAnsi"/>
          <w:color w:val="000000"/>
          <w:lang w:eastAsia="fr-FR"/>
        </w:rPr>
        <w:t>u</w:t>
      </w:r>
      <w:r w:rsidRPr="00B122CF">
        <w:rPr>
          <w:rFonts w:eastAsia="Times New Roman" w:cstheme="minorHAnsi"/>
          <w:color w:val="000000"/>
          <w:lang w:eastAsia="fr-FR"/>
        </w:rPr>
        <w:t>nités différentes de l’ASU ou de l’</w:t>
      </w:r>
      <w:r w:rsidR="00ED770F">
        <w:rPr>
          <w:rFonts w:eastAsia="Times New Roman" w:cstheme="minorHAnsi"/>
          <w:color w:val="000000"/>
          <w:lang w:eastAsia="fr-FR"/>
        </w:rPr>
        <w:t>É</w:t>
      </w:r>
      <w:r w:rsidRPr="00B122CF">
        <w:rPr>
          <w:rFonts w:eastAsia="Times New Roman" w:cstheme="minorHAnsi"/>
          <w:color w:val="000000"/>
          <w:lang w:eastAsia="fr-FR"/>
        </w:rPr>
        <w:t>cole Navale, seront appréciés, mais il ne s’agit pas d’une condition obligatoire.</w:t>
      </w:r>
    </w:p>
    <w:p w14:paraId="75AE98A8" w14:textId="2C472107" w:rsidR="009D7B71" w:rsidRDefault="009D7B71" w:rsidP="009D7B71">
      <w:pPr>
        <w:spacing w:after="0" w:line="240" w:lineRule="auto"/>
        <w:jc w:val="both"/>
        <w:rPr>
          <w:rFonts w:eastAsia="Times New Roman" w:cstheme="minorHAnsi"/>
          <w:color w:val="000000"/>
          <w:lang w:eastAsia="fr-FR"/>
        </w:rPr>
      </w:pPr>
    </w:p>
    <w:p w14:paraId="3FCAE495" w14:textId="2C666921" w:rsidR="0098773F" w:rsidRPr="002A4B6B" w:rsidRDefault="0098773F" w:rsidP="009D7B71">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Une attention particulière sera portée aux projets liés aux thèmes prioritaires de </w:t>
      </w:r>
      <w:r w:rsidR="00E908D9">
        <w:rPr>
          <w:rFonts w:eastAsia="Times New Roman" w:cstheme="minorHAnsi"/>
          <w:color w:val="000000"/>
          <w:lang w:eastAsia="fr-FR"/>
        </w:rPr>
        <w:t>l’</w:t>
      </w:r>
      <w:proofErr w:type="spellStart"/>
      <w:r w:rsidR="00E908D9">
        <w:rPr>
          <w:rFonts w:eastAsia="Times New Roman" w:cstheme="minorHAnsi"/>
          <w:color w:val="000000"/>
          <w:lang w:eastAsia="fr-FR"/>
        </w:rPr>
        <w:t>I</w:t>
      </w:r>
      <w:r w:rsidR="003D2967">
        <w:rPr>
          <w:rFonts w:eastAsia="Times New Roman" w:cstheme="minorHAnsi"/>
          <w:color w:val="000000"/>
          <w:lang w:eastAsia="fr-FR"/>
        </w:rPr>
        <w:t>Océan</w:t>
      </w:r>
      <w:proofErr w:type="spellEnd"/>
      <w:r>
        <w:rPr>
          <w:rFonts w:eastAsia="Times New Roman" w:cstheme="minorHAnsi"/>
          <w:color w:val="000000"/>
          <w:lang w:eastAsia="fr-FR"/>
        </w:rPr>
        <w:t>.</w:t>
      </w:r>
    </w:p>
    <w:p w14:paraId="51C5FB10" w14:textId="77777777" w:rsidR="00120649" w:rsidRDefault="00120649" w:rsidP="009D7B71">
      <w:pPr>
        <w:spacing w:after="0" w:line="240" w:lineRule="auto"/>
        <w:jc w:val="both"/>
        <w:rPr>
          <w:rFonts w:eastAsia="Times New Roman" w:cstheme="minorHAnsi"/>
          <w:color w:val="000000"/>
          <w:lang w:eastAsia="fr-FR"/>
        </w:rPr>
      </w:pPr>
    </w:p>
    <w:p w14:paraId="614F4DE1" w14:textId="77777777" w:rsidR="00752C87" w:rsidRDefault="00752C87" w:rsidP="009D7B71">
      <w:pPr>
        <w:spacing w:after="0" w:line="240" w:lineRule="auto"/>
        <w:jc w:val="both"/>
        <w:rPr>
          <w:rFonts w:eastAsia="Times New Roman" w:cstheme="minorHAnsi"/>
          <w:b/>
          <w:bCs/>
          <w:color w:val="1F3864" w:themeColor="accent5" w:themeShade="80"/>
          <w:lang w:eastAsia="fr-FR"/>
        </w:rPr>
      </w:pPr>
    </w:p>
    <w:p w14:paraId="2E629B9E" w14:textId="77777777" w:rsidR="00752C87" w:rsidRDefault="00752C87" w:rsidP="009D7B71">
      <w:pPr>
        <w:spacing w:after="0" w:line="240" w:lineRule="auto"/>
        <w:jc w:val="both"/>
        <w:rPr>
          <w:rFonts w:eastAsia="Times New Roman" w:cstheme="minorHAnsi"/>
          <w:b/>
          <w:bCs/>
          <w:color w:val="1F3864" w:themeColor="accent5" w:themeShade="80"/>
          <w:lang w:eastAsia="fr-FR"/>
        </w:rPr>
      </w:pPr>
    </w:p>
    <w:p w14:paraId="39BEF0A0" w14:textId="77777777" w:rsidR="00752C87" w:rsidRDefault="00752C87" w:rsidP="009D7B71">
      <w:pPr>
        <w:spacing w:after="0" w:line="240" w:lineRule="auto"/>
        <w:jc w:val="both"/>
        <w:rPr>
          <w:rFonts w:eastAsia="Times New Roman" w:cstheme="minorHAnsi"/>
          <w:b/>
          <w:bCs/>
          <w:color w:val="1F3864" w:themeColor="accent5" w:themeShade="80"/>
          <w:lang w:eastAsia="fr-FR"/>
        </w:rPr>
      </w:pPr>
    </w:p>
    <w:p w14:paraId="765913F0" w14:textId="29B5AD1D" w:rsidR="009D7B71" w:rsidRDefault="009D7B71" w:rsidP="009D7B71">
      <w:pPr>
        <w:spacing w:after="0" w:line="240" w:lineRule="auto"/>
        <w:jc w:val="both"/>
        <w:rPr>
          <w:rFonts w:eastAsia="Times New Roman" w:cstheme="minorHAnsi"/>
          <w:b/>
          <w:bCs/>
          <w:color w:val="1F3864" w:themeColor="accent5" w:themeShade="80"/>
          <w:lang w:eastAsia="fr-FR"/>
        </w:rPr>
      </w:pPr>
      <w:r w:rsidRPr="00B122CF">
        <w:rPr>
          <w:rFonts w:eastAsia="Times New Roman" w:cstheme="minorHAnsi"/>
          <w:b/>
          <w:bCs/>
          <w:color w:val="1F3864" w:themeColor="accent5" w:themeShade="80"/>
          <w:lang w:eastAsia="fr-FR"/>
        </w:rPr>
        <w:lastRenderedPageBreak/>
        <w:t>Modalités de soumission</w:t>
      </w:r>
    </w:p>
    <w:p w14:paraId="525ED147" w14:textId="77777777" w:rsidR="009D7B71" w:rsidRDefault="009D7B71" w:rsidP="009D7B71">
      <w:pPr>
        <w:spacing w:after="0" w:line="240" w:lineRule="auto"/>
        <w:jc w:val="both"/>
        <w:rPr>
          <w:rFonts w:eastAsia="Times New Roman" w:cstheme="minorHAnsi"/>
          <w:b/>
          <w:bCs/>
          <w:color w:val="1F3864" w:themeColor="accent5" w:themeShade="80"/>
          <w:lang w:eastAsia="fr-FR"/>
        </w:rPr>
      </w:pPr>
    </w:p>
    <w:p w14:paraId="1A8F6AA2" w14:textId="024B48FB" w:rsidR="009D7B71" w:rsidRDefault="009D7B71" w:rsidP="009D7B71">
      <w:pPr>
        <w:spacing w:after="0" w:line="240" w:lineRule="auto"/>
        <w:jc w:val="both"/>
        <w:rPr>
          <w:rFonts w:eastAsia="Times New Roman" w:cstheme="minorHAnsi"/>
          <w:color w:val="000000"/>
          <w:lang w:eastAsia="fr-FR"/>
        </w:rPr>
      </w:pPr>
      <w:r w:rsidRPr="00B122CF">
        <w:rPr>
          <w:rFonts w:eastAsia="Times New Roman" w:cstheme="minorHAnsi"/>
          <w:color w:val="000000"/>
          <w:lang w:eastAsia="fr-FR"/>
        </w:rPr>
        <w:t xml:space="preserve">Le formulaire de candidature doit être transmis par le porteur de projet </w:t>
      </w:r>
      <w:r w:rsidRPr="002A4B6B">
        <w:rPr>
          <w:rFonts w:eastAsia="Times New Roman" w:cstheme="minorHAnsi"/>
          <w:color w:val="000000"/>
          <w:lang w:eastAsia="fr-FR"/>
        </w:rPr>
        <w:t>à</w:t>
      </w:r>
      <w:r w:rsidRPr="00B122CF">
        <w:rPr>
          <w:rFonts w:eastAsia="Times New Roman" w:cstheme="minorHAnsi"/>
          <w:color w:val="000000"/>
          <w:lang w:eastAsia="fr-FR"/>
        </w:rPr>
        <w:t xml:space="preserve"> </w:t>
      </w:r>
      <w:proofErr w:type="spellStart"/>
      <w:r w:rsidR="00E908D9">
        <w:rPr>
          <w:rFonts w:eastAsia="Times New Roman" w:cstheme="minorHAnsi"/>
          <w:color w:val="000000"/>
          <w:lang w:eastAsia="fr-FR"/>
        </w:rPr>
        <w:t>I’I</w:t>
      </w:r>
      <w:r w:rsidR="003D2967">
        <w:rPr>
          <w:rFonts w:eastAsia="Times New Roman" w:cstheme="minorHAnsi"/>
          <w:color w:val="000000"/>
          <w:lang w:eastAsia="fr-FR"/>
        </w:rPr>
        <w:t>O</w:t>
      </w:r>
      <w:r w:rsidRPr="00B122CF">
        <w:rPr>
          <w:rFonts w:eastAsia="Times New Roman" w:cstheme="minorHAnsi"/>
          <w:color w:val="000000"/>
          <w:lang w:eastAsia="fr-FR"/>
        </w:rPr>
        <w:t>céan</w:t>
      </w:r>
      <w:proofErr w:type="spellEnd"/>
      <w:r w:rsidRPr="00B122CF">
        <w:rPr>
          <w:rFonts w:eastAsia="Times New Roman" w:cstheme="minorHAnsi"/>
          <w:b/>
          <w:bCs/>
          <w:color w:val="000000"/>
          <w:lang w:eastAsia="fr-FR"/>
        </w:rPr>
        <w:t xml:space="preserve"> avant le </w:t>
      </w:r>
      <w:r w:rsidRPr="002A4B6B">
        <w:rPr>
          <w:rFonts w:eastAsia="Times New Roman" w:cstheme="minorHAnsi"/>
          <w:b/>
          <w:bCs/>
          <w:color w:val="000000"/>
          <w:lang w:eastAsia="fr-FR"/>
        </w:rPr>
        <w:t>mardi 24 septembre 2024</w:t>
      </w:r>
      <w:r w:rsidRPr="00B122CF">
        <w:rPr>
          <w:rFonts w:eastAsia="Times New Roman" w:cstheme="minorHAnsi"/>
          <w:color w:val="000000"/>
          <w:lang w:eastAsia="fr-FR"/>
        </w:rPr>
        <w:t xml:space="preserve"> </w:t>
      </w:r>
      <w:r w:rsidRPr="002A4B6B">
        <w:rPr>
          <w:rFonts w:eastAsia="Times New Roman" w:cstheme="minorHAnsi"/>
          <w:color w:val="000000"/>
          <w:lang w:eastAsia="fr-FR"/>
        </w:rPr>
        <w:t>sur le site suivant :</w:t>
      </w:r>
    </w:p>
    <w:p w14:paraId="0AFA9A87" w14:textId="77777777" w:rsidR="009D7B71" w:rsidRPr="002A4B6B" w:rsidRDefault="009D7B71" w:rsidP="009D7B71">
      <w:pPr>
        <w:spacing w:after="0" w:line="240" w:lineRule="auto"/>
        <w:jc w:val="both"/>
        <w:rPr>
          <w:rFonts w:eastAsia="Times New Roman" w:cstheme="minorHAnsi"/>
          <w:b/>
          <w:bCs/>
          <w:color w:val="1F3864" w:themeColor="accent5" w:themeShade="80"/>
          <w:lang w:eastAsia="fr-FR"/>
        </w:rPr>
      </w:pPr>
    </w:p>
    <w:p w14:paraId="4B06E012" w14:textId="77777777" w:rsidR="009D7B71" w:rsidRPr="00B122CF" w:rsidRDefault="0008715B" w:rsidP="009D7B71">
      <w:pPr>
        <w:spacing w:after="0" w:line="240" w:lineRule="auto"/>
        <w:jc w:val="center"/>
        <w:rPr>
          <w:rFonts w:eastAsia="Times New Roman" w:cstheme="minorHAnsi"/>
          <w:lang w:eastAsia="fr-FR"/>
        </w:rPr>
      </w:pPr>
      <w:hyperlink r:id="rId8" w:history="1">
        <w:r w:rsidR="009D7B71" w:rsidRPr="002A4B6B">
          <w:rPr>
            <w:rStyle w:val="Lienhypertexte"/>
            <w:rFonts w:eastAsia="Times New Roman" w:cstheme="minorHAnsi"/>
            <w:lang w:eastAsia="fr-FR"/>
          </w:rPr>
          <w:t>Soumission projet de Master 2</w:t>
        </w:r>
      </w:hyperlink>
    </w:p>
    <w:p w14:paraId="61CEE0C3" w14:textId="77777777" w:rsidR="009D7B71" w:rsidRPr="002A4B6B" w:rsidRDefault="009D7B71" w:rsidP="009D7B71">
      <w:pPr>
        <w:spacing w:after="0" w:line="240" w:lineRule="auto"/>
        <w:jc w:val="both"/>
        <w:rPr>
          <w:rFonts w:eastAsia="Times New Roman" w:cstheme="minorHAnsi"/>
          <w:lang w:eastAsia="fr-FR"/>
        </w:rPr>
      </w:pPr>
    </w:p>
    <w:p w14:paraId="48A21211" w14:textId="77777777" w:rsidR="009D7B71" w:rsidRPr="00B122CF" w:rsidRDefault="009D7B71" w:rsidP="009D7B71">
      <w:pPr>
        <w:spacing w:after="0" w:line="240" w:lineRule="auto"/>
        <w:jc w:val="both"/>
        <w:rPr>
          <w:rFonts w:eastAsia="Times New Roman" w:cstheme="minorHAnsi"/>
          <w:color w:val="1F3864" w:themeColor="accent5" w:themeShade="80"/>
          <w:lang w:eastAsia="fr-FR"/>
        </w:rPr>
      </w:pPr>
      <w:r w:rsidRPr="00B122CF">
        <w:rPr>
          <w:rFonts w:eastAsia="Times New Roman" w:cstheme="minorHAnsi"/>
          <w:b/>
          <w:bCs/>
          <w:color w:val="1F3864" w:themeColor="accent5" w:themeShade="80"/>
          <w:lang w:eastAsia="fr-FR"/>
        </w:rPr>
        <w:t>Sélection des projets</w:t>
      </w:r>
    </w:p>
    <w:p w14:paraId="0C9BEAB3" w14:textId="77777777" w:rsidR="009D7B71" w:rsidRDefault="009D7B71" w:rsidP="009D7B71">
      <w:pPr>
        <w:spacing w:after="0" w:line="240" w:lineRule="auto"/>
        <w:jc w:val="both"/>
        <w:rPr>
          <w:rFonts w:eastAsia="Times New Roman" w:cstheme="minorHAnsi"/>
          <w:color w:val="000000"/>
          <w:lang w:eastAsia="fr-FR"/>
        </w:rPr>
      </w:pPr>
    </w:p>
    <w:p w14:paraId="5487844E" w14:textId="3AB4B9B6"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color w:val="000000"/>
          <w:lang w:eastAsia="fr-FR"/>
        </w:rPr>
        <w:t>Les projets seront sélectionnés sur dossier par le Comité de Direction de l’Institut de l’Océan, assisté d’experts de la communauté ASU le cas échéant.</w:t>
      </w:r>
    </w:p>
    <w:p w14:paraId="6DEB95C6" w14:textId="77777777" w:rsidR="009D7B71" w:rsidRDefault="009D7B71" w:rsidP="009D7B71">
      <w:pPr>
        <w:spacing w:after="0" w:line="240" w:lineRule="auto"/>
        <w:jc w:val="both"/>
        <w:rPr>
          <w:rFonts w:eastAsia="Times New Roman" w:cstheme="minorHAnsi"/>
          <w:b/>
          <w:bCs/>
          <w:color w:val="000000"/>
          <w:lang w:eastAsia="fr-FR"/>
        </w:rPr>
      </w:pPr>
    </w:p>
    <w:p w14:paraId="01DDCD49" w14:textId="77777777" w:rsidR="009D7B71" w:rsidRPr="00B122CF" w:rsidRDefault="009D7B71" w:rsidP="009D7B71">
      <w:pPr>
        <w:spacing w:after="0" w:line="240" w:lineRule="auto"/>
        <w:jc w:val="both"/>
        <w:rPr>
          <w:rFonts w:eastAsia="Times New Roman" w:cstheme="minorHAnsi"/>
          <w:color w:val="1F3864" w:themeColor="accent5" w:themeShade="80"/>
          <w:lang w:eastAsia="fr-FR"/>
        </w:rPr>
      </w:pPr>
      <w:r w:rsidRPr="00B122CF">
        <w:rPr>
          <w:rFonts w:eastAsia="Times New Roman" w:cstheme="minorHAnsi"/>
          <w:b/>
          <w:bCs/>
          <w:color w:val="1F3864" w:themeColor="accent5" w:themeShade="80"/>
          <w:lang w:eastAsia="fr-FR"/>
        </w:rPr>
        <w:t>Calendrier de l’appel</w:t>
      </w:r>
    </w:p>
    <w:p w14:paraId="351922D7" w14:textId="77777777" w:rsidR="009D7B71" w:rsidRPr="00B122CF" w:rsidRDefault="009D7B71" w:rsidP="009D7B71">
      <w:pPr>
        <w:spacing w:after="0" w:line="240" w:lineRule="auto"/>
        <w:ind w:firstLine="708"/>
        <w:jc w:val="both"/>
        <w:rPr>
          <w:rFonts w:eastAsia="Times New Roman" w:cstheme="minorHAnsi"/>
          <w:lang w:eastAsia="fr-FR"/>
        </w:rPr>
      </w:pPr>
    </w:p>
    <w:p w14:paraId="205A6A3A" w14:textId="7ECE5982" w:rsidR="009D7B71" w:rsidRPr="00B122CF" w:rsidRDefault="002F4A06" w:rsidP="009D7B71">
      <w:pPr>
        <w:numPr>
          <w:ilvl w:val="0"/>
          <w:numId w:val="3"/>
        </w:numPr>
        <w:spacing w:after="0" w:line="240" w:lineRule="auto"/>
        <w:ind w:left="840"/>
        <w:jc w:val="both"/>
        <w:rPr>
          <w:rFonts w:eastAsia="Times New Roman" w:cstheme="minorHAnsi"/>
          <w:lang w:eastAsia="fr-FR"/>
        </w:rPr>
      </w:pPr>
      <w:r>
        <w:rPr>
          <w:rFonts w:eastAsia="Times New Roman" w:cstheme="minorHAnsi"/>
          <w:lang w:eastAsia="fr-FR"/>
        </w:rPr>
        <w:t>2</w:t>
      </w:r>
      <w:bookmarkStart w:id="0" w:name="_GoBack"/>
      <w:bookmarkEnd w:id="0"/>
      <w:r w:rsidR="009D7B71">
        <w:rPr>
          <w:rFonts w:eastAsia="Times New Roman" w:cstheme="minorHAnsi"/>
          <w:lang w:eastAsia="fr-FR"/>
        </w:rPr>
        <w:t xml:space="preserve"> </w:t>
      </w:r>
      <w:r w:rsidR="009D7B71" w:rsidRPr="002A4B6B">
        <w:rPr>
          <w:rFonts w:eastAsia="Times New Roman" w:cstheme="minorHAnsi"/>
          <w:lang w:eastAsia="fr-FR"/>
        </w:rPr>
        <w:t>juillet 2024</w:t>
      </w:r>
      <w:r w:rsidR="009D7B71" w:rsidRPr="00B122CF">
        <w:rPr>
          <w:rFonts w:eastAsia="Times New Roman" w:cstheme="minorHAnsi"/>
          <w:lang w:eastAsia="fr-FR"/>
        </w:rPr>
        <w:t xml:space="preserve"> : </w:t>
      </w:r>
      <w:r w:rsidR="009B77A2">
        <w:rPr>
          <w:rFonts w:eastAsia="Times New Roman" w:cstheme="minorHAnsi"/>
          <w:lang w:eastAsia="fr-FR"/>
        </w:rPr>
        <w:t>o</w:t>
      </w:r>
      <w:r w:rsidR="009D7B71" w:rsidRPr="00B122CF">
        <w:rPr>
          <w:rFonts w:eastAsia="Times New Roman" w:cstheme="minorHAnsi"/>
          <w:lang w:eastAsia="fr-FR"/>
        </w:rPr>
        <w:t>uverture de l'appel</w:t>
      </w:r>
    </w:p>
    <w:p w14:paraId="47A9EE90" w14:textId="5E4F7503" w:rsidR="009D7B71" w:rsidRPr="00B122CF" w:rsidRDefault="009D7B71" w:rsidP="009D7B71">
      <w:pPr>
        <w:numPr>
          <w:ilvl w:val="0"/>
          <w:numId w:val="3"/>
        </w:numPr>
        <w:spacing w:after="0" w:line="240" w:lineRule="auto"/>
        <w:ind w:left="840"/>
        <w:jc w:val="both"/>
        <w:rPr>
          <w:rFonts w:eastAsia="Times New Roman" w:cstheme="minorHAnsi"/>
          <w:lang w:eastAsia="fr-FR"/>
        </w:rPr>
      </w:pPr>
      <w:r w:rsidRPr="002A4B6B">
        <w:rPr>
          <w:rFonts w:eastAsia="Times New Roman" w:cstheme="minorHAnsi"/>
          <w:lang w:eastAsia="fr-FR"/>
        </w:rPr>
        <w:t>24 Septembre 2024</w:t>
      </w:r>
      <w:r w:rsidRPr="00B122CF">
        <w:rPr>
          <w:rFonts w:eastAsia="Times New Roman" w:cstheme="minorHAnsi"/>
          <w:lang w:eastAsia="fr-FR"/>
        </w:rPr>
        <w:t xml:space="preserve"> : </w:t>
      </w:r>
      <w:r w:rsidR="009B77A2">
        <w:rPr>
          <w:rFonts w:eastAsia="Times New Roman" w:cstheme="minorHAnsi"/>
          <w:lang w:eastAsia="fr-FR"/>
        </w:rPr>
        <w:t>d</w:t>
      </w:r>
      <w:r w:rsidRPr="00B122CF">
        <w:rPr>
          <w:rFonts w:eastAsia="Times New Roman" w:cstheme="minorHAnsi"/>
          <w:lang w:eastAsia="fr-FR"/>
        </w:rPr>
        <w:t xml:space="preserve">ate limite de l’envoi des propositions </w:t>
      </w:r>
    </w:p>
    <w:p w14:paraId="5D31ECB1" w14:textId="184CFFC9" w:rsidR="009D7B71" w:rsidRPr="00B122CF" w:rsidRDefault="009D7B71" w:rsidP="009D7B71">
      <w:pPr>
        <w:numPr>
          <w:ilvl w:val="0"/>
          <w:numId w:val="3"/>
        </w:numPr>
        <w:spacing w:after="0" w:line="240" w:lineRule="auto"/>
        <w:ind w:left="840"/>
        <w:jc w:val="both"/>
        <w:rPr>
          <w:rFonts w:eastAsia="Times New Roman" w:cstheme="minorHAnsi"/>
          <w:lang w:eastAsia="fr-FR"/>
        </w:rPr>
      </w:pPr>
      <w:r w:rsidRPr="002A4B6B">
        <w:rPr>
          <w:rFonts w:eastAsia="Times New Roman" w:cstheme="minorHAnsi"/>
          <w:lang w:eastAsia="fr-FR"/>
        </w:rPr>
        <w:t>10</w:t>
      </w:r>
      <w:r w:rsidRPr="00B122CF">
        <w:rPr>
          <w:rFonts w:eastAsia="Times New Roman" w:cstheme="minorHAnsi"/>
          <w:lang w:eastAsia="fr-FR"/>
        </w:rPr>
        <w:t xml:space="preserve"> Octobre 202</w:t>
      </w:r>
      <w:r w:rsidRPr="002A4B6B">
        <w:rPr>
          <w:rFonts w:eastAsia="Times New Roman" w:cstheme="minorHAnsi"/>
          <w:lang w:eastAsia="fr-FR"/>
        </w:rPr>
        <w:t>4</w:t>
      </w:r>
      <w:r w:rsidRPr="00B122CF">
        <w:rPr>
          <w:rFonts w:eastAsia="Times New Roman" w:cstheme="minorHAnsi"/>
          <w:lang w:eastAsia="fr-FR"/>
        </w:rPr>
        <w:t xml:space="preserve"> : </w:t>
      </w:r>
      <w:r w:rsidR="009B77A2">
        <w:rPr>
          <w:rFonts w:eastAsia="Times New Roman" w:cstheme="minorHAnsi"/>
          <w:lang w:eastAsia="fr-FR"/>
        </w:rPr>
        <w:t>a</w:t>
      </w:r>
      <w:r w:rsidRPr="00B122CF">
        <w:rPr>
          <w:rFonts w:eastAsia="Times New Roman" w:cstheme="minorHAnsi"/>
          <w:lang w:eastAsia="fr-FR"/>
        </w:rPr>
        <w:t>nnonce des projets retenus</w:t>
      </w:r>
    </w:p>
    <w:p w14:paraId="5F522F18" w14:textId="77777777" w:rsidR="009D7B71" w:rsidRDefault="009D7B71" w:rsidP="009D7B71">
      <w:pPr>
        <w:spacing w:after="0" w:line="240" w:lineRule="auto"/>
        <w:jc w:val="both"/>
        <w:rPr>
          <w:rFonts w:eastAsia="Times New Roman" w:cstheme="minorHAnsi"/>
          <w:color w:val="000000"/>
          <w:lang w:eastAsia="fr-FR"/>
        </w:rPr>
      </w:pPr>
    </w:p>
    <w:p w14:paraId="6EE5A207" w14:textId="77777777"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color w:val="000000"/>
          <w:lang w:eastAsia="fr-FR"/>
        </w:rPr>
        <w:t>NB : ce calendrier est susceptible d’être modifié.</w:t>
      </w:r>
      <w:bookmarkStart w:id="1" w:name="_5anl1gddoqut"/>
      <w:bookmarkEnd w:id="1"/>
    </w:p>
    <w:p w14:paraId="7A85DF79" w14:textId="77777777"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lang w:eastAsia="fr-FR"/>
        </w:rPr>
        <w:t> </w:t>
      </w:r>
    </w:p>
    <w:p w14:paraId="7CDB2BC0" w14:textId="77777777" w:rsidR="009D7B71" w:rsidRPr="00B122CF" w:rsidRDefault="009D7B71" w:rsidP="009D7B71">
      <w:pPr>
        <w:spacing w:after="0" w:line="240" w:lineRule="auto"/>
        <w:jc w:val="both"/>
        <w:rPr>
          <w:rFonts w:eastAsia="Times New Roman" w:cstheme="minorHAnsi"/>
          <w:color w:val="1F3864" w:themeColor="accent5" w:themeShade="80"/>
          <w:lang w:eastAsia="fr-FR"/>
        </w:rPr>
      </w:pPr>
      <w:r w:rsidRPr="00B122CF">
        <w:rPr>
          <w:rFonts w:eastAsia="Times New Roman" w:cstheme="minorHAnsi"/>
          <w:b/>
          <w:bCs/>
          <w:color w:val="1F3864" w:themeColor="accent5" w:themeShade="80"/>
          <w:lang w:eastAsia="fr-FR"/>
        </w:rPr>
        <w:t>Pour les projets retenus</w:t>
      </w:r>
    </w:p>
    <w:p w14:paraId="7F2A5C42" w14:textId="77777777" w:rsidR="009D7B71" w:rsidRDefault="009D7B71" w:rsidP="009D7B71">
      <w:pPr>
        <w:spacing w:after="0" w:line="240" w:lineRule="auto"/>
        <w:jc w:val="both"/>
        <w:rPr>
          <w:rFonts w:eastAsia="Times New Roman" w:cstheme="minorHAnsi"/>
          <w:lang w:eastAsia="fr-FR"/>
        </w:rPr>
      </w:pPr>
    </w:p>
    <w:p w14:paraId="17224564" w14:textId="77777777" w:rsidR="009D7B71" w:rsidRPr="00B122CF" w:rsidRDefault="009D7B71" w:rsidP="009D7B71">
      <w:pPr>
        <w:spacing w:after="0" w:line="240" w:lineRule="auto"/>
        <w:jc w:val="both"/>
        <w:rPr>
          <w:rFonts w:eastAsia="Times New Roman" w:cstheme="minorHAnsi"/>
          <w:lang w:eastAsia="fr-FR"/>
        </w:rPr>
      </w:pPr>
      <w:r w:rsidRPr="00B122CF">
        <w:rPr>
          <w:rFonts w:eastAsia="Times New Roman" w:cstheme="minorHAnsi"/>
          <w:color w:val="000000"/>
          <w:lang w:eastAsia="fr-FR"/>
        </w:rPr>
        <w:t>Vous serez libres de sélectionner l’étudiant(e) de votre choix en adéquation avec votre projet, quel que soit son établissement de formation. La subvention sera mise en place dès réception de la convention de stage</w:t>
      </w:r>
      <w:r w:rsidRPr="002A4B6B">
        <w:rPr>
          <w:rFonts w:eastAsia="Times New Roman" w:cstheme="minorHAnsi"/>
          <w:color w:val="000000"/>
          <w:lang w:eastAsia="fr-FR"/>
        </w:rPr>
        <w:t xml:space="preserve"> signée</w:t>
      </w:r>
      <w:r>
        <w:rPr>
          <w:rFonts w:eastAsia="Times New Roman" w:cstheme="minorHAnsi"/>
          <w:color w:val="000000"/>
          <w:lang w:eastAsia="fr-FR"/>
        </w:rPr>
        <w:t xml:space="preserve"> par l’ensemble des parties</w:t>
      </w:r>
      <w:r w:rsidRPr="00B122CF">
        <w:rPr>
          <w:rFonts w:eastAsia="Times New Roman" w:cstheme="minorHAnsi"/>
          <w:color w:val="000000"/>
          <w:lang w:eastAsia="fr-FR"/>
        </w:rPr>
        <w:t xml:space="preserve">. </w:t>
      </w:r>
    </w:p>
    <w:p w14:paraId="18CCD915" w14:textId="67EA7F09" w:rsidR="009D7B71" w:rsidRDefault="009D7B71" w:rsidP="009D7B71">
      <w:pPr>
        <w:spacing w:after="0" w:line="240" w:lineRule="auto"/>
        <w:rPr>
          <w:rFonts w:cstheme="minorHAnsi"/>
        </w:rPr>
      </w:pPr>
    </w:p>
    <w:p w14:paraId="2A185D3A" w14:textId="2BDDBCE8" w:rsidR="00EA6FEF" w:rsidRPr="002A4B6B" w:rsidRDefault="00EA6FEF" w:rsidP="009D7B71">
      <w:pPr>
        <w:spacing w:after="0" w:line="240" w:lineRule="auto"/>
        <w:rPr>
          <w:rFonts w:cstheme="minorHAnsi"/>
        </w:rPr>
      </w:pPr>
      <w:r>
        <w:rPr>
          <w:rFonts w:cstheme="minorHAnsi"/>
        </w:rPr>
        <w:t xml:space="preserve">Pour toutes questions, vous pouvez contacter </w:t>
      </w:r>
      <w:hyperlink r:id="rId9" w:history="1">
        <w:r w:rsidRPr="00EA6FEF">
          <w:rPr>
            <w:rStyle w:val="Lienhypertexte"/>
            <w:rFonts w:cstheme="minorHAnsi"/>
          </w:rPr>
          <w:t>Marie-Line Sauvée</w:t>
        </w:r>
      </w:hyperlink>
    </w:p>
    <w:p w14:paraId="23C097C8" w14:textId="770FB1F0" w:rsidR="00DF6BFC" w:rsidRDefault="00DF6BFC" w:rsidP="00E069D0">
      <w:pPr>
        <w:spacing w:after="0" w:line="240" w:lineRule="auto"/>
        <w:jc w:val="both"/>
        <w:rPr>
          <w:rFonts w:ascii="Times New Roman" w:hAnsi="Times New Roman" w:cs="Times New Roman"/>
          <w:sz w:val="24"/>
          <w:szCs w:val="24"/>
        </w:rPr>
      </w:pPr>
    </w:p>
    <w:p w14:paraId="2E8B8842" w14:textId="77777777" w:rsidR="00DF6BFC" w:rsidRPr="00921670" w:rsidRDefault="00DF6BFC" w:rsidP="00DF6BFC">
      <w:pPr>
        <w:spacing w:after="0" w:line="240" w:lineRule="auto"/>
        <w:jc w:val="center"/>
        <w:rPr>
          <w:rFonts w:ascii="Cambria Math" w:hAnsi="Cambria Math" w:cs="Times New Roman"/>
          <w:color w:val="002060"/>
          <w:sz w:val="36"/>
          <w:szCs w:val="24"/>
        </w:rPr>
      </w:pPr>
      <w:r w:rsidRPr="00921670">
        <w:rPr>
          <w:rFonts w:ascii="Lucida Sans Unicode" w:hAnsi="Lucida Sans Unicode" w:cs="Lucida Sans Unicode"/>
          <w:color w:val="002060"/>
          <w:sz w:val="36"/>
          <w:szCs w:val="24"/>
        </w:rPr>
        <w:t>≋</w:t>
      </w:r>
    </w:p>
    <w:p w14:paraId="39F71316" w14:textId="77777777" w:rsidR="00481A25" w:rsidRPr="00481A25" w:rsidRDefault="00481A25" w:rsidP="00481A25">
      <w:pPr>
        <w:spacing w:after="0" w:line="240" w:lineRule="auto"/>
        <w:ind w:firstLine="708"/>
        <w:jc w:val="both"/>
        <w:rPr>
          <w:rFonts w:ascii="Times New Roman" w:hAnsi="Times New Roman" w:cs="Times New Roman"/>
          <w:sz w:val="24"/>
          <w:szCs w:val="24"/>
        </w:rPr>
      </w:pPr>
      <w:r w:rsidRPr="00481A25">
        <w:rPr>
          <w:rFonts w:ascii="Times New Roman" w:hAnsi="Times New Roman" w:cs="Times New Roman"/>
          <w:sz w:val="24"/>
          <w:szCs w:val="24"/>
        </w:rPr>
        <w:br w:type="page"/>
      </w:r>
    </w:p>
    <w:p w14:paraId="3EE2EE88" w14:textId="77777777" w:rsidR="00C55824" w:rsidRDefault="00C55824" w:rsidP="000A0A73">
      <w:pPr>
        <w:pStyle w:val="Titre1"/>
        <w:rPr>
          <w:rFonts w:asciiTheme="minorHAnsi" w:hAnsiTheme="minorHAnsi" w:cstheme="minorHAnsi"/>
          <w:color w:val="073763"/>
        </w:rPr>
      </w:pPr>
    </w:p>
    <w:p w14:paraId="56A3F4EE" w14:textId="02D4F5B6" w:rsidR="000A0A73" w:rsidRPr="00C55824" w:rsidRDefault="000A0A73" w:rsidP="00C55824">
      <w:pPr>
        <w:pStyle w:val="Titre1"/>
        <w:jc w:val="center"/>
        <w:rPr>
          <w:rFonts w:asciiTheme="minorHAnsi" w:hAnsiTheme="minorHAnsi" w:cstheme="minorHAnsi"/>
          <w:b/>
          <w:color w:val="073763"/>
        </w:rPr>
      </w:pPr>
      <w:r w:rsidRPr="00C55824">
        <w:rPr>
          <w:rFonts w:asciiTheme="minorHAnsi" w:hAnsiTheme="minorHAnsi" w:cstheme="minorHAnsi"/>
          <w:b/>
          <w:color w:val="073763"/>
        </w:rPr>
        <w:t>Proposition de projet</w:t>
      </w:r>
    </w:p>
    <w:p w14:paraId="6AF8224E" w14:textId="77777777" w:rsidR="000A0A73" w:rsidRPr="00C55824" w:rsidRDefault="000A0A73" w:rsidP="000A0A73">
      <w:pPr>
        <w:rPr>
          <w:rFonts w:cstheme="minorHAnsi"/>
        </w:rPr>
      </w:pPr>
      <w:r w:rsidRPr="00C55824">
        <w:rPr>
          <w:rFonts w:cstheme="minorHAnsi"/>
        </w:rPr>
        <w:tab/>
      </w:r>
      <w:r w:rsidRPr="00C55824">
        <w:rPr>
          <w:rFonts w:cstheme="minorHAnsi"/>
        </w:rPr>
        <w:tab/>
      </w:r>
    </w:p>
    <w:p w14:paraId="4C48EDFD" w14:textId="748C6F95" w:rsidR="000A0A73" w:rsidRPr="00C55824" w:rsidRDefault="000A0A73" w:rsidP="000A0A73">
      <w:pPr>
        <w:rPr>
          <w:rFonts w:cstheme="minorHAnsi"/>
          <w:b/>
        </w:rPr>
      </w:pPr>
      <w:r w:rsidRPr="00C55824">
        <w:rPr>
          <w:rFonts w:cstheme="minorHAnsi"/>
          <w:b/>
          <w:color w:val="434343"/>
          <w:sz w:val="28"/>
          <w:szCs w:val="28"/>
        </w:rPr>
        <w:t xml:space="preserve">Intitulé du </w:t>
      </w:r>
      <w:r w:rsidR="009B77A2">
        <w:rPr>
          <w:rFonts w:cstheme="minorHAnsi"/>
          <w:b/>
          <w:color w:val="434343"/>
          <w:sz w:val="28"/>
          <w:szCs w:val="28"/>
        </w:rPr>
        <w:t>p</w:t>
      </w:r>
      <w:r w:rsidRPr="00C55824">
        <w:rPr>
          <w:rFonts w:cstheme="minorHAnsi"/>
          <w:b/>
          <w:color w:val="434343"/>
          <w:sz w:val="28"/>
          <w:szCs w:val="28"/>
        </w:rPr>
        <w:t xml:space="preserve">rojet de </w:t>
      </w:r>
      <w:r w:rsidR="003B01F8" w:rsidRPr="00C55824">
        <w:rPr>
          <w:rFonts w:cstheme="minorHAnsi"/>
          <w:b/>
          <w:color w:val="434343"/>
          <w:sz w:val="28"/>
          <w:szCs w:val="28"/>
        </w:rPr>
        <w:t>Master 2</w:t>
      </w: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0A0A73" w:rsidRPr="00C55824" w14:paraId="7F8DB6D2" w14:textId="77777777">
        <w:trPr>
          <w:trHeight w:val="870"/>
        </w:trPr>
        <w:tc>
          <w:tcPr>
            <w:tcW w:w="9330" w:type="dxa"/>
            <w:shd w:val="clear" w:color="auto" w:fill="auto"/>
            <w:tcMar>
              <w:top w:w="100" w:type="dxa"/>
              <w:left w:w="100" w:type="dxa"/>
              <w:bottom w:w="100" w:type="dxa"/>
              <w:right w:w="100" w:type="dxa"/>
            </w:tcMar>
          </w:tcPr>
          <w:p w14:paraId="1825DCA0" w14:textId="77777777" w:rsidR="000A0A73" w:rsidRPr="00E908D9" w:rsidRDefault="000A0A73" w:rsidP="001D131C">
            <w:pPr>
              <w:widowControl w:val="0"/>
              <w:pBdr>
                <w:top w:val="nil"/>
                <w:left w:val="nil"/>
                <w:bottom w:val="nil"/>
                <w:right w:val="nil"/>
                <w:between w:val="nil"/>
              </w:pBdr>
              <w:spacing w:line="240" w:lineRule="auto"/>
              <w:rPr>
                <w:rFonts w:cstheme="minorHAnsi"/>
                <w:b/>
                <w:sz w:val="28"/>
                <w:szCs w:val="28"/>
              </w:rPr>
            </w:pPr>
          </w:p>
        </w:tc>
      </w:tr>
    </w:tbl>
    <w:p w14:paraId="7AAB882D" w14:textId="77777777" w:rsidR="000A0A73" w:rsidRPr="00C55824" w:rsidRDefault="000A0A73" w:rsidP="000A0A73">
      <w:pPr>
        <w:rPr>
          <w:rFonts w:cstheme="minorHAnsi"/>
        </w:rPr>
      </w:pPr>
      <w:r w:rsidRPr="00C55824">
        <w:rPr>
          <w:rFonts w:cstheme="minorHAnsi"/>
        </w:rPr>
        <w:tab/>
      </w:r>
      <w:r w:rsidRPr="00C55824">
        <w:rPr>
          <w:rFonts w:cstheme="minorHAnsi"/>
        </w:rPr>
        <w:tab/>
      </w:r>
    </w:p>
    <w:p w14:paraId="21942A26" w14:textId="77777777" w:rsidR="000A0A73" w:rsidRPr="00C55824" w:rsidRDefault="003B01F8" w:rsidP="000A0A73">
      <w:pPr>
        <w:pStyle w:val="Titre3"/>
        <w:rPr>
          <w:rFonts w:asciiTheme="minorHAnsi" w:hAnsiTheme="minorHAnsi" w:cstheme="minorHAnsi"/>
          <w:b/>
        </w:rPr>
      </w:pPr>
      <w:bookmarkStart w:id="2" w:name="_oa7t7vzec0b6" w:colFirst="0" w:colLast="0"/>
      <w:bookmarkEnd w:id="2"/>
      <w:r w:rsidRPr="00C55824">
        <w:rPr>
          <w:rFonts w:asciiTheme="minorHAnsi" w:hAnsiTheme="minorHAnsi" w:cstheme="minorHAnsi"/>
          <w:b/>
        </w:rPr>
        <w:t>Encadrant (e)</w:t>
      </w:r>
      <w:r w:rsidR="000A0A73" w:rsidRPr="00C55824">
        <w:rPr>
          <w:rFonts w:asciiTheme="minorHAnsi" w:hAnsiTheme="minorHAnsi" w:cstheme="minorHAnsi"/>
          <w:b/>
        </w:rPr>
        <w:t xml:space="preserve"> du projet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0A0A73" w:rsidRPr="00C55824" w14:paraId="375F34BA" w14:textId="77777777">
        <w:tc>
          <w:tcPr>
            <w:tcW w:w="3180" w:type="dxa"/>
            <w:shd w:val="clear" w:color="auto" w:fill="auto"/>
            <w:tcMar>
              <w:top w:w="100" w:type="dxa"/>
              <w:left w:w="100" w:type="dxa"/>
              <w:bottom w:w="100" w:type="dxa"/>
              <w:right w:w="100" w:type="dxa"/>
            </w:tcMar>
          </w:tcPr>
          <w:p w14:paraId="4506A534" w14:textId="77777777" w:rsidR="000A0A73" w:rsidRPr="00C55824" w:rsidRDefault="000A0A73" w:rsidP="001D131C">
            <w:pPr>
              <w:rPr>
                <w:rFonts w:cstheme="minorHAnsi"/>
                <w:color w:val="434343"/>
                <w:sz w:val="18"/>
                <w:szCs w:val="18"/>
              </w:rPr>
            </w:pPr>
            <w:r w:rsidRPr="00C55824">
              <w:rPr>
                <w:rFonts w:cstheme="minorHAnsi"/>
                <w:color w:val="434343"/>
                <w:sz w:val="18"/>
                <w:szCs w:val="18"/>
              </w:rPr>
              <w:t xml:space="preserve">Nom </w:t>
            </w:r>
          </w:p>
        </w:tc>
        <w:tc>
          <w:tcPr>
            <w:tcW w:w="6180" w:type="dxa"/>
            <w:shd w:val="clear" w:color="auto" w:fill="auto"/>
            <w:tcMar>
              <w:top w:w="100" w:type="dxa"/>
              <w:left w:w="100" w:type="dxa"/>
              <w:bottom w:w="100" w:type="dxa"/>
              <w:right w:w="100" w:type="dxa"/>
            </w:tcMar>
          </w:tcPr>
          <w:p w14:paraId="2AFC97FB" w14:textId="77777777" w:rsidR="000A0A73" w:rsidRPr="00C55824" w:rsidRDefault="000A0A73" w:rsidP="001D131C">
            <w:pPr>
              <w:widowControl w:val="0"/>
              <w:pBdr>
                <w:top w:val="nil"/>
                <w:left w:val="nil"/>
                <w:bottom w:val="nil"/>
                <w:right w:val="nil"/>
                <w:between w:val="nil"/>
              </w:pBdr>
              <w:spacing w:line="240" w:lineRule="auto"/>
              <w:rPr>
                <w:rFonts w:cstheme="minorHAnsi"/>
                <w:b/>
                <w:sz w:val="28"/>
              </w:rPr>
            </w:pPr>
          </w:p>
        </w:tc>
      </w:tr>
      <w:tr w:rsidR="000A0A73" w:rsidRPr="00C55824" w14:paraId="3C820670" w14:textId="77777777">
        <w:tc>
          <w:tcPr>
            <w:tcW w:w="3180" w:type="dxa"/>
            <w:shd w:val="clear" w:color="auto" w:fill="auto"/>
            <w:tcMar>
              <w:top w:w="100" w:type="dxa"/>
              <w:left w:w="100" w:type="dxa"/>
              <w:bottom w:w="100" w:type="dxa"/>
              <w:right w:w="100" w:type="dxa"/>
            </w:tcMar>
          </w:tcPr>
          <w:p w14:paraId="5A76946B" w14:textId="77777777" w:rsidR="000A0A73" w:rsidRPr="00C55824" w:rsidRDefault="000A0A73" w:rsidP="001D131C">
            <w:pPr>
              <w:rPr>
                <w:rFonts w:cstheme="minorHAnsi"/>
                <w:color w:val="434343"/>
                <w:sz w:val="18"/>
                <w:szCs w:val="18"/>
              </w:rPr>
            </w:pPr>
            <w:proofErr w:type="spellStart"/>
            <w:r w:rsidRPr="00C55824">
              <w:rPr>
                <w:rFonts w:cstheme="minorHAnsi"/>
                <w:color w:val="434343"/>
                <w:sz w:val="18"/>
                <w:szCs w:val="18"/>
              </w:rPr>
              <w:t>Prénom</w:t>
            </w:r>
            <w:proofErr w:type="spellEnd"/>
            <w:r w:rsidRPr="00C55824">
              <w:rPr>
                <w:rFonts w:cstheme="minorHAnsi"/>
                <w:color w:val="434343"/>
                <w:sz w:val="18"/>
                <w:szCs w:val="18"/>
              </w:rPr>
              <w:t xml:space="preserve"> </w:t>
            </w:r>
          </w:p>
        </w:tc>
        <w:tc>
          <w:tcPr>
            <w:tcW w:w="6180" w:type="dxa"/>
            <w:shd w:val="clear" w:color="auto" w:fill="auto"/>
            <w:tcMar>
              <w:top w:w="100" w:type="dxa"/>
              <w:left w:w="100" w:type="dxa"/>
              <w:bottom w:w="100" w:type="dxa"/>
              <w:right w:w="100" w:type="dxa"/>
            </w:tcMar>
          </w:tcPr>
          <w:p w14:paraId="1228A657" w14:textId="77777777" w:rsidR="000A0A73" w:rsidRPr="00C55824" w:rsidRDefault="000A0A73" w:rsidP="001D131C">
            <w:pPr>
              <w:widowControl w:val="0"/>
              <w:pBdr>
                <w:top w:val="nil"/>
                <w:left w:val="nil"/>
                <w:bottom w:val="nil"/>
                <w:right w:val="nil"/>
                <w:between w:val="nil"/>
              </w:pBdr>
              <w:spacing w:line="240" w:lineRule="auto"/>
              <w:rPr>
                <w:rFonts w:cstheme="minorHAnsi"/>
                <w:b/>
                <w:sz w:val="28"/>
              </w:rPr>
            </w:pPr>
          </w:p>
        </w:tc>
      </w:tr>
      <w:tr w:rsidR="000A0A73" w:rsidRPr="00C55824" w14:paraId="6F336E70" w14:textId="77777777">
        <w:tc>
          <w:tcPr>
            <w:tcW w:w="3180" w:type="dxa"/>
            <w:shd w:val="clear" w:color="auto" w:fill="auto"/>
            <w:tcMar>
              <w:top w:w="100" w:type="dxa"/>
              <w:left w:w="100" w:type="dxa"/>
              <w:bottom w:w="100" w:type="dxa"/>
              <w:right w:w="100" w:type="dxa"/>
            </w:tcMar>
          </w:tcPr>
          <w:p w14:paraId="633DBE51" w14:textId="77777777" w:rsidR="000A0A73" w:rsidRPr="00C55824" w:rsidRDefault="000A0A73" w:rsidP="001D131C">
            <w:pPr>
              <w:rPr>
                <w:rFonts w:cstheme="minorHAnsi"/>
                <w:color w:val="434343"/>
                <w:sz w:val="18"/>
                <w:szCs w:val="18"/>
              </w:rPr>
            </w:pPr>
            <w:r w:rsidRPr="00C55824">
              <w:rPr>
                <w:rFonts w:cstheme="minorHAnsi"/>
                <w:color w:val="434343"/>
                <w:sz w:val="18"/>
                <w:szCs w:val="18"/>
              </w:rPr>
              <w:t xml:space="preserve">Titre </w:t>
            </w:r>
          </w:p>
        </w:tc>
        <w:tc>
          <w:tcPr>
            <w:tcW w:w="6180" w:type="dxa"/>
            <w:shd w:val="clear" w:color="auto" w:fill="auto"/>
            <w:tcMar>
              <w:top w:w="100" w:type="dxa"/>
              <w:left w:w="100" w:type="dxa"/>
              <w:bottom w:w="100" w:type="dxa"/>
              <w:right w:w="100" w:type="dxa"/>
            </w:tcMar>
          </w:tcPr>
          <w:p w14:paraId="52BB1C24" w14:textId="77777777" w:rsidR="000A0A73" w:rsidRPr="00C55824" w:rsidRDefault="000A0A73" w:rsidP="001D131C">
            <w:pPr>
              <w:widowControl w:val="0"/>
              <w:pBdr>
                <w:top w:val="nil"/>
                <w:left w:val="nil"/>
                <w:bottom w:val="nil"/>
                <w:right w:val="nil"/>
                <w:between w:val="nil"/>
              </w:pBdr>
              <w:spacing w:line="240" w:lineRule="auto"/>
              <w:rPr>
                <w:rFonts w:cstheme="minorHAnsi"/>
              </w:rPr>
            </w:pPr>
          </w:p>
        </w:tc>
      </w:tr>
      <w:tr w:rsidR="003B01F8" w:rsidRPr="00C55824" w14:paraId="6C6C8397" w14:textId="77777777">
        <w:tc>
          <w:tcPr>
            <w:tcW w:w="3180" w:type="dxa"/>
            <w:shd w:val="clear" w:color="auto" w:fill="auto"/>
            <w:tcMar>
              <w:top w:w="100" w:type="dxa"/>
              <w:left w:w="100" w:type="dxa"/>
              <w:bottom w:w="100" w:type="dxa"/>
              <w:right w:w="100" w:type="dxa"/>
            </w:tcMar>
          </w:tcPr>
          <w:p w14:paraId="2320A4F7" w14:textId="77777777" w:rsidR="003B01F8" w:rsidRPr="00C55824" w:rsidRDefault="003B01F8" w:rsidP="001D131C">
            <w:pPr>
              <w:rPr>
                <w:rFonts w:cstheme="minorHAnsi"/>
                <w:color w:val="434343"/>
                <w:sz w:val="18"/>
                <w:szCs w:val="18"/>
              </w:rPr>
            </w:pPr>
            <w:proofErr w:type="spellStart"/>
            <w:r w:rsidRPr="00C55824">
              <w:rPr>
                <w:rFonts w:cstheme="minorHAnsi"/>
                <w:color w:val="434343"/>
                <w:sz w:val="18"/>
                <w:szCs w:val="18"/>
              </w:rPr>
              <w:t>Unite</w:t>
            </w:r>
            <w:proofErr w:type="spellEnd"/>
            <w:r w:rsidRPr="00C55824">
              <w:rPr>
                <w:rFonts w:cstheme="minorHAnsi"/>
                <w:color w:val="434343"/>
                <w:sz w:val="18"/>
                <w:szCs w:val="18"/>
              </w:rPr>
              <w:t>́ de recherche – Intitulé – code – Tutelles - Nom du directeur/</w:t>
            </w:r>
            <w:proofErr w:type="spellStart"/>
            <w:r w:rsidRPr="00C55824">
              <w:rPr>
                <w:rFonts w:cstheme="minorHAnsi"/>
                <w:color w:val="434343"/>
                <w:sz w:val="18"/>
                <w:szCs w:val="18"/>
              </w:rPr>
              <w:t>trice</w:t>
            </w:r>
            <w:proofErr w:type="spellEnd"/>
            <w:r w:rsidRPr="00C55824">
              <w:rPr>
                <w:rFonts w:cstheme="minorHAnsi"/>
                <w:color w:val="434343"/>
                <w:sz w:val="18"/>
                <w:szCs w:val="18"/>
              </w:rPr>
              <w:t xml:space="preserve"> d’</w:t>
            </w:r>
            <w:proofErr w:type="spellStart"/>
            <w:r w:rsidRPr="00C55824">
              <w:rPr>
                <w:rFonts w:cstheme="minorHAnsi"/>
                <w:color w:val="434343"/>
                <w:sz w:val="18"/>
                <w:szCs w:val="18"/>
              </w:rPr>
              <w:t>unite</w:t>
            </w:r>
            <w:proofErr w:type="spellEnd"/>
            <w:r w:rsidRPr="00C55824">
              <w:rPr>
                <w:rFonts w:cstheme="minorHAnsi"/>
                <w:color w:val="434343"/>
                <w:sz w:val="18"/>
                <w:szCs w:val="18"/>
              </w:rPr>
              <w:t xml:space="preserve">́ </w:t>
            </w:r>
          </w:p>
        </w:tc>
        <w:tc>
          <w:tcPr>
            <w:tcW w:w="6180" w:type="dxa"/>
            <w:shd w:val="clear" w:color="auto" w:fill="auto"/>
            <w:tcMar>
              <w:top w:w="100" w:type="dxa"/>
              <w:left w:w="100" w:type="dxa"/>
              <w:bottom w:w="100" w:type="dxa"/>
              <w:right w:w="100" w:type="dxa"/>
            </w:tcMar>
          </w:tcPr>
          <w:p w14:paraId="36656F53" w14:textId="77777777" w:rsidR="003B01F8" w:rsidRPr="00C55824" w:rsidRDefault="003B01F8" w:rsidP="001D131C">
            <w:pPr>
              <w:widowControl w:val="0"/>
              <w:pBdr>
                <w:top w:val="nil"/>
                <w:left w:val="nil"/>
                <w:bottom w:val="nil"/>
                <w:right w:val="nil"/>
                <w:between w:val="nil"/>
              </w:pBdr>
              <w:spacing w:line="240" w:lineRule="auto"/>
              <w:rPr>
                <w:rFonts w:cstheme="minorHAnsi"/>
              </w:rPr>
            </w:pPr>
          </w:p>
        </w:tc>
      </w:tr>
      <w:tr w:rsidR="003B01F8" w:rsidRPr="00C55824" w14:paraId="3E4167B2" w14:textId="77777777">
        <w:tc>
          <w:tcPr>
            <w:tcW w:w="3180" w:type="dxa"/>
            <w:shd w:val="clear" w:color="auto" w:fill="auto"/>
            <w:tcMar>
              <w:top w:w="100" w:type="dxa"/>
              <w:left w:w="100" w:type="dxa"/>
              <w:bottom w:w="100" w:type="dxa"/>
              <w:right w:w="100" w:type="dxa"/>
            </w:tcMar>
          </w:tcPr>
          <w:p w14:paraId="1A0119CA" w14:textId="77777777" w:rsidR="003B01F8" w:rsidRPr="00C55824" w:rsidRDefault="003B01F8" w:rsidP="001D131C">
            <w:pPr>
              <w:rPr>
                <w:rFonts w:cstheme="minorHAnsi"/>
                <w:color w:val="434343"/>
                <w:sz w:val="18"/>
                <w:szCs w:val="18"/>
              </w:rPr>
            </w:pPr>
            <w:r w:rsidRPr="00C55824">
              <w:rPr>
                <w:rFonts w:cstheme="minorHAnsi"/>
                <w:color w:val="434343"/>
                <w:sz w:val="18"/>
                <w:szCs w:val="18"/>
              </w:rPr>
              <w:t>Equipe de recherche au sein de l’</w:t>
            </w:r>
            <w:proofErr w:type="spellStart"/>
            <w:r w:rsidRPr="00C55824">
              <w:rPr>
                <w:rFonts w:cstheme="minorHAnsi"/>
                <w:color w:val="434343"/>
                <w:sz w:val="18"/>
                <w:szCs w:val="18"/>
              </w:rPr>
              <w:t>unite</w:t>
            </w:r>
            <w:proofErr w:type="spellEnd"/>
            <w:r w:rsidRPr="00C55824">
              <w:rPr>
                <w:rFonts w:cstheme="minorHAnsi"/>
                <w:color w:val="434343"/>
                <w:sz w:val="18"/>
                <w:szCs w:val="18"/>
              </w:rPr>
              <w:t>́ – Intitulé – Nom du Responsable d’</w:t>
            </w:r>
            <w:proofErr w:type="spellStart"/>
            <w:r w:rsidRPr="00C55824">
              <w:rPr>
                <w:rFonts w:cstheme="minorHAnsi"/>
                <w:color w:val="434343"/>
                <w:sz w:val="18"/>
                <w:szCs w:val="18"/>
              </w:rPr>
              <w:t>équipe</w:t>
            </w:r>
            <w:proofErr w:type="spellEnd"/>
            <w:r w:rsidRPr="00C55824">
              <w:rPr>
                <w:rFonts w:cstheme="minorHAnsi"/>
                <w:color w:val="434343"/>
                <w:sz w:val="18"/>
                <w:szCs w:val="18"/>
              </w:rPr>
              <w:t xml:space="preserve"> </w:t>
            </w:r>
          </w:p>
        </w:tc>
        <w:tc>
          <w:tcPr>
            <w:tcW w:w="6180" w:type="dxa"/>
            <w:shd w:val="clear" w:color="auto" w:fill="auto"/>
            <w:tcMar>
              <w:top w:w="100" w:type="dxa"/>
              <w:left w:w="100" w:type="dxa"/>
              <w:bottom w:w="100" w:type="dxa"/>
              <w:right w:w="100" w:type="dxa"/>
            </w:tcMar>
          </w:tcPr>
          <w:p w14:paraId="37471D72" w14:textId="77777777" w:rsidR="003B01F8" w:rsidRPr="00C55824" w:rsidRDefault="003B01F8" w:rsidP="001D131C">
            <w:pPr>
              <w:widowControl w:val="0"/>
              <w:pBdr>
                <w:top w:val="nil"/>
                <w:left w:val="nil"/>
                <w:bottom w:val="nil"/>
                <w:right w:val="nil"/>
                <w:between w:val="nil"/>
              </w:pBdr>
              <w:spacing w:line="240" w:lineRule="auto"/>
              <w:rPr>
                <w:rFonts w:cstheme="minorHAnsi"/>
              </w:rPr>
            </w:pPr>
          </w:p>
        </w:tc>
      </w:tr>
      <w:tr w:rsidR="003B01F8" w:rsidRPr="00C55824" w14:paraId="04192010" w14:textId="77777777">
        <w:tc>
          <w:tcPr>
            <w:tcW w:w="3180" w:type="dxa"/>
            <w:shd w:val="clear" w:color="auto" w:fill="auto"/>
            <w:tcMar>
              <w:top w:w="100" w:type="dxa"/>
              <w:left w:w="100" w:type="dxa"/>
              <w:bottom w:w="100" w:type="dxa"/>
              <w:right w:w="100" w:type="dxa"/>
            </w:tcMar>
          </w:tcPr>
          <w:p w14:paraId="6E33E3DD" w14:textId="77777777" w:rsidR="003B01F8" w:rsidRPr="00C55824" w:rsidRDefault="003B01F8" w:rsidP="001D131C">
            <w:pPr>
              <w:rPr>
                <w:rFonts w:cstheme="minorHAnsi"/>
                <w:color w:val="434343"/>
                <w:sz w:val="18"/>
                <w:szCs w:val="18"/>
              </w:rPr>
            </w:pPr>
            <w:r w:rsidRPr="00C55824">
              <w:rPr>
                <w:rFonts w:cstheme="minorHAnsi"/>
                <w:color w:val="434343"/>
                <w:sz w:val="18"/>
                <w:szCs w:val="18"/>
              </w:rPr>
              <w:t xml:space="preserve">Adresse professionnelle </w:t>
            </w:r>
          </w:p>
        </w:tc>
        <w:tc>
          <w:tcPr>
            <w:tcW w:w="6180" w:type="dxa"/>
            <w:shd w:val="clear" w:color="auto" w:fill="auto"/>
            <w:tcMar>
              <w:top w:w="100" w:type="dxa"/>
              <w:left w:w="100" w:type="dxa"/>
              <w:bottom w:w="100" w:type="dxa"/>
              <w:right w:w="100" w:type="dxa"/>
            </w:tcMar>
          </w:tcPr>
          <w:p w14:paraId="57B98B12" w14:textId="77777777" w:rsidR="003B01F8" w:rsidRPr="00C55824" w:rsidRDefault="003B01F8" w:rsidP="001D131C">
            <w:pPr>
              <w:widowControl w:val="0"/>
              <w:pBdr>
                <w:top w:val="nil"/>
                <w:left w:val="nil"/>
                <w:bottom w:val="nil"/>
                <w:right w:val="nil"/>
                <w:between w:val="nil"/>
              </w:pBdr>
              <w:spacing w:line="240" w:lineRule="auto"/>
              <w:rPr>
                <w:rFonts w:cstheme="minorHAnsi"/>
              </w:rPr>
            </w:pPr>
          </w:p>
        </w:tc>
      </w:tr>
      <w:tr w:rsidR="003B01F8" w:rsidRPr="00C55824" w14:paraId="76C7B475" w14:textId="77777777">
        <w:tc>
          <w:tcPr>
            <w:tcW w:w="3180" w:type="dxa"/>
            <w:shd w:val="clear" w:color="auto" w:fill="auto"/>
            <w:tcMar>
              <w:top w:w="100" w:type="dxa"/>
              <w:left w:w="100" w:type="dxa"/>
              <w:bottom w:w="100" w:type="dxa"/>
              <w:right w:w="100" w:type="dxa"/>
            </w:tcMar>
          </w:tcPr>
          <w:p w14:paraId="52EFB637" w14:textId="77777777" w:rsidR="003B01F8" w:rsidRPr="00C55824" w:rsidRDefault="003B01F8" w:rsidP="001D131C">
            <w:pPr>
              <w:rPr>
                <w:rFonts w:cstheme="minorHAnsi"/>
                <w:color w:val="434343"/>
                <w:sz w:val="18"/>
                <w:szCs w:val="18"/>
              </w:rPr>
            </w:pPr>
            <w:r w:rsidRPr="00C55824">
              <w:rPr>
                <w:rFonts w:cstheme="minorHAnsi"/>
                <w:color w:val="434343"/>
                <w:sz w:val="18"/>
                <w:szCs w:val="18"/>
              </w:rPr>
              <w:t xml:space="preserve">Email </w:t>
            </w:r>
          </w:p>
        </w:tc>
        <w:tc>
          <w:tcPr>
            <w:tcW w:w="6180" w:type="dxa"/>
            <w:shd w:val="clear" w:color="auto" w:fill="auto"/>
            <w:tcMar>
              <w:top w:w="100" w:type="dxa"/>
              <w:left w:w="100" w:type="dxa"/>
              <w:bottom w:w="100" w:type="dxa"/>
              <w:right w:w="100" w:type="dxa"/>
            </w:tcMar>
          </w:tcPr>
          <w:p w14:paraId="512E42DB" w14:textId="77777777" w:rsidR="003B01F8" w:rsidRPr="00C55824" w:rsidRDefault="003B01F8" w:rsidP="001D131C">
            <w:pPr>
              <w:widowControl w:val="0"/>
              <w:pBdr>
                <w:top w:val="nil"/>
                <w:left w:val="nil"/>
                <w:bottom w:val="nil"/>
                <w:right w:val="nil"/>
                <w:between w:val="nil"/>
              </w:pBdr>
              <w:spacing w:line="240" w:lineRule="auto"/>
              <w:rPr>
                <w:rFonts w:cstheme="minorHAnsi"/>
              </w:rPr>
            </w:pPr>
          </w:p>
        </w:tc>
      </w:tr>
      <w:tr w:rsidR="003B01F8" w:rsidRPr="00C55824" w14:paraId="534AFF38" w14:textId="77777777">
        <w:tc>
          <w:tcPr>
            <w:tcW w:w="3180" w:type="dxa"/>
            <w:shd w:val="clear" w:color="auto" w:fill="auto"/>
            <w:tcMar>
              <w:top w:w="100" w:type="dxa"/>
              <w:left w:w="100" w:type="dxa"/>
              <w:bottom w:w="100" w:type="dxa"/>
              <w:right w:w="100" w:type="dxa"/>
            </w:tcMar>
          </w:tcPr>
          <w:p w14:paraId="6662D1BB" w14:textId="77777777" w:rsidR="003B01F8" w:rsidRPr="00C55824" w:rsidRDefault="003B01F8" w:rsidP="001D131C">
            <w:pPr>
              <w:rPr>
                <w:rFonts w:cstheme="minorHAnsi"/>
                <w:color w:val="434343"/>
                <w:sz w:val="18"/>
                <w:szCs w:val="18"/>
              </w:rPr>
            </w:pPr>
            <w:proofErr w:type="spellStart"/>
            <w:r w:rsidRPr="00C55824">
              <w:rPr>
                <w:rFonts w:cstheme="minorHAnsi"/>
                <w:color w:val="434343"/>
                <w:sz w:val="18"/>
                <w:szCs w:val="18"/>
              </w:rPr>
              <w:t>Téléphone</w:t>
            </w:r>
            <w:proofErr w:type="spellEnd"/>
            <w:r w:rsidRPr="00C55824">
              <w:rPr>
                <w:rFonts w:cstheme="minorHAnsi"/>
                <w:color w:val="434343"/>
                <w:sz w:val="18"/>
                <w:szCs w:val="18"/>
              </w:rPr>
              <w:t xml:space="preserve"> </w:t>
            </w:r>
          </w:p>
        </w:tc>
        <w:tc>
          <w:tcPr>
            <w:tcW w:w="6180" w:type="dxa"/>
            <w:shd w:val="clear" w:color="auto" w:fill="auto"/>
            <w:tcMar>
              <w:top w:w="100" w:type="dxa"/>
              <w:left w:w="100" w:type="dxa"/>
              <w:bottom w:w="100" w:type="dxa"/>
              <w:right w:w="100" w:type="dxa"/>
            </w:tcMar>
          </w:tcPr>
          <w:p w14:paraId="7814DC0E" w14:textId="77777777" w:rsidR="003B01F8" w:rsidRPr="00C55824" w:rsidRDefault="003B01F8" w:rsidP="001D131C">
            <w:pPr>
              <w:widowControl w:val="0"/>
              <w:pBdr>
                <w:top w:val="nil"/>
                <w:left w:val="nil"/>
                <w:bottom w:val="nil"/>
                <w:right w:val="nil"/>
                <w:between w:val="nil"/>
              </w:pBdr>
              <w:spacing w:line="240" w:lineRule="auto"/>
              <w:rPr>
                <w:rFonts w:cstheme="minorHAnsi"/>
              </w:rPr>
            </w:pPr>
          </w:p>
        </w:tc>
      </w:tr>
    </w:tbl>
    <w:p w14:paraId="7F2DE42D" w14:textId="77777777" w:rsidR="000A0A73" w:rsidRPr="00C55824" w:rsidRDefault="000A0A73" w:rsidP="000A0A73">
      <w:pPr>
        <w:rPr>
          <w:rFonts w:cstheme="minorHAnsi"/>
        </w:rPr>
      </w:pPr>
    </w:p>
    <w:p w14:paraId="1E979493" w14:textId="77777777" w:rsidR="000A0A73" w:rsidRPr="00C55824" w:rsidRDefault="000A0A73" w:rsidP="000A0A73">
      <w:pPr>
        <w:rPr>
          <w:rFonts w:cstheme="minorHAnsi"/>
        </w:rPr>
      </w:pPr>
      <w:r w:rsidRPr="00C55824">
        <w:rPr>
          <w:rFonts w:cstheme="minorHAnsi"/>
        </w:rPr>
        <w:br w:type="page"/>
      </w:r>
    </w:p>
    <w:p w14:paraId="0DC13B37" w14:textId="77777777" w:rsidR="00C55824" w:rsidRDefault="00C55824" w:rsidP="000A0A73">
      <w:pPr>
        <w:pStyle w:val="Titre3"/>
        <w:rPr>
          <w:rFonts w:asciiTheme="minorHAnsi" w:hAnsiTheme="minorHAnsi" w:cstheme="minorHAnsi"/>
        </w:rPr>
      </w:pPr>
      <w:bookmarkStart w:id="3" w:name="_f50xb9a048q4" w:colFirst="0" w:colLast="0"/>
      <w:bookmarkEnd w:id="3"/>
    </w:p>
    <w:p w14:paraId="382B998E" w14:textId="5BE76EA1" w:rsidR="001740F2" w:rsidRPr="00C55824" w:rsidRDefault="003B01F8" w:rsidP="000A0A73">
      <w:pPr>
        <w:pStyle w:val="Titre3"/>
        <w:rPr>
          <w:rFonts w:asciiTheme="minorHAnsi" w:hAnsiTheme="minorHAnsi" w:cstheme="minorHAnsi"/>
          <w:b/>
        </w:rPr>
      </w:pPr>
      <w:r w:rsidRPr="00C55824">
        <w:rPr>
          <w:rFonts w:asciiTheme="minorHAnsi" w:hAnsiTheme="minorHAnsi" w:cstheme="minorHAnsi"/>
          <w:b/>
        </w:rPr>
        <w:t>Co</w:t>
      </w:r>
      <w:r w:rsidR="000A0A73" w:rsidRPr="00C55824">
        <w:rPr>
          <w:rFonts w:asciiTheme="minorHAnsi" w:hAnsiTheme="minorHAnsi" w:cstheme="minorHAnsi"/>
          <w:b/>
        </w:rPr>
        <w:t>-encadrant</w:t>
      </w:r>
      <w:r w:rsidRPr="00C55824">
        <w:rPr>
          <w:rFonts w:asciiTheme="minorHAnsi" w:hAnsiTheme="minorHAnsi" w:cstheme="minorHAnsi"/>
          <w:b/>
        </w:rPr>
        <w:t>(e)</w:t>
      </w:r>
      <w:r w:rsidR="001740F2" w:rsidRPr="00C55824">
        <w:rPr>
          <w:rFonts w:asciiTheme="minorHAnsi" w:hAnsiTheme="minorHAnsi" w:cstheme="minorHAnsi"/>
          <w:b/>
        </w:rPr>
        <w:t xml:space="preserve">, le cas </w:t>
      </w:r>
      <w:r w:rsidR="00ED38D2" w:rsidRPr="00C55824">
        <w:rPr>
          <w:rFonts w:asciiTheme="minorHAnsi" w:hAnsiTheme="minorHAnsi" w:cstheme="minorHAnsi"/>
          <w:b/>
        </w:rPr>
        <w:t>échéant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495"/>
      </w:tblGrid>
      <w:tr w:rsidR="000A0A73" w:rsidRPr="00C55824" w14:paraId="507C2D4C" w14:textId="77777777">
        <w:tc>
          <w:tcPr>
            <w:tcW w:w="2865" w:type="dxa"/>
            <w:shd w:val="clear" w:color="auto" w:fill="auto"/>
            <w:tcMar>
              <w:top w:w="100" w:type="dxa"/>
              <w:left w:w="100" w:type="dxa"/>
              <w:bottom w:w="100" w:type="dxa"/>
              <w:right w:w="100" w:type="dxa"/>
            </w:tcMar>
          </w:tcPr>
          <w:p w14:paraId="1831CAB3" w14:textId="77777777" w:rsidR="000A0A73" w:rsidRPr="00C55824" w:rsidRDefault="000A0A73" w:rsidP="001D131C">
            <w:pPr>
              <w:rPr>
                <w:rFonts w:cstheme="minorHAnsi"/>
                <w:color w:val="434343"/>
                <w:sz w:val="18"/>
                <w:szCs w:val="18"/>
              </w:rPr>
            </w:pPr>
            <w:r w:rsidRPr="00C55824">
              <w:rPr>
                <w:rFonts w:cstheme="minorHAnsi"/>
                <w:color w:val="434343"/>
                <w:sz w:val="18"/>
                <w:szCs w:val="18"/>
              </w:rPr>
              <w:t xml:space="preserve">Nom </w:t>
            </w:r>
          </w:p>
        </w:tc>
        <w:tc>
          <w:tcPr>
            <w:tcW w:w="6495" w:type="dxa"/>
            <w:shd w:val="clear" w:color="auto" w:fill="auto"/>
            <w:tcMar>
              <w:top w:w="100" w:type="dxa"/>
              <w:left w:w="100" w:type="dxa"/>
              <w:bottom w:w="100" w:type="dxa"/>
              <w:right w:w="100" w:type="dxa"/>
            </w:tcMar>
          </w:tcPr>
          <w:p w14:paraId="4939FBC2" w14:textId="77777777" w:rsidR="000A0A73" w:rsidRPr="00C55824" w:rsidRDefault="000A0A73" w:rsidP="001D131C">
            <w:pPr>
              <w:widowControl w:val="0"/>
              <w:spacing w:line="240" w:lineRule="auto"/>
              <w:rPr>
                <w:rFonts w:cstheme="minorHAnsi"/>
                <w:b/>
                <w:sz w:val="28"/>
              </w:rPr>
            </w:pPr>
          </w:p>
        </w:tc>
      </w:tr>
      <w:tr w:rsidR="000A0A73" w:rsidRPr="00C55824" w14:paraId="453F3CD9" w14:textId="77777777">
        <w:tc>
          <w:tcPr>
            <w:tcW w:w="2865" w:type="dxa"/>
            <w:shd w:val="clear" w:color="auto" w:fill="auto"/>
            <w:tcMar>
              <w:top w:w="100" w:type="dxa"/>
              <w:left w:w="100" w:type="dxa"/>
              <w:bottom w:w="100" w:type="dxa"/>
              <w:right w:w="100" w:type="dxa"/>
            </w:tcMar>
          </w:tcPr>
          <w:p w14:paraId="46E2A50F" w14:textId="77777777" w:rsidR="000A0A73" w:rsidRPr="00C55824" w:rsidRDefault="000A0A73" w:rsidP="001D131C">
            <w:pPr>
              <w:rPr>
                <w:rFonts w:cstheme="minorHAnsi"/>
                <w:color w:val="434343"/>
                <w:sz w:val="18"/>
                <w:szCs w:val="18"/>
              </w:rPr>
            </w:pPr>
            <w:proofErr w:type="spellStart"/>
            <w:r w:rsidRPr="00C55824">
              <w:rPr>
                <w:rFonts w:cstheme="minorHAnsi"/>
                <w:color w:val="434343"/>
                <w:sz w:val="18"/>
                <w:szCs w:val="18"/>
              </w:rPr>
              <w:t>Prénom</w:t>
            </w:r>
            <w:proofErr w:type="spellEnd"/>
            <w:r w:rsidRPr="00C55824">
              <w:rPr>
                <w:rFonts w:cstheme="minorHAnsi"/>
                <w:color w:val="434343"/>
                <w:sz w:val="18"/>
                <w:szCs w:val="18"/>
              </w:rPr>
              <w:t xml:space="preserve"> </w:t>
            </w:r>
          </w:p>
        </w:tc>
        <w:tc>
          <w:tcPr>
            <w:tcW w:w="6495" w:type="dxa"/>
            <w:shd w:val="clear" w:color="auto" w:fill="auto"/>
            <w:tcMar>
              <w:top w:w="100" w:type="dxa"/>
              <w:left w:w="100" w:type="dxa"/>
              <w:bottom w:w="100" w:type="dxa"/>
              <w:right w:w="100" w:type="dxa"/>
            </w:tcMar>
          </w:tcPr>
          <w:p w14:paraId="7FE3123A" w14:textId="77777777" w:rsidR="000A0A73" w:rsidRPr="00C55824" w:rsidRDefault="000A0A73" w:rsidP="001D131C">
            <w:pPr>
              <w:widowControl w:val="0"/>
              <w:spacing w:line="240" w:lineRule="auto"/>
              <w:rPr>
                <w:rFonts w:cstheme="minorHAnsi"/>
                <w:b/>
                <w:sz w:val="28"/>
              </w:rPr>
            </w:pPr>
          </w:p>
        </w:tc>
      </w:tr>
      <w:tr w:rsidR="000A0A73" w:rsidRPr="00C55824" w14:paraId="7EACA839" w14:textId="77777777">
        <w:tc>
          <w:tcPr>
            <w:tcW w:w="2865" w:type="dxa"/>
            <w:shd w:val="clear" w:color="auto" w:fill="auto"/>
            <w:tcMar>
              <w:top w:w="100" w:type="dxa"/>
              <w:left w:w="100" w:type="dxa"/>
              <w:bottom w:w="100" w:type="dxa"/>
              <w:right w:w="100" w:type="dxa"/>
            </w:tcMar>
          </w:tcPr>
          <w:p w14:paraId="260E1B63" w14:textId="77777777" w:rsidR="000A0A73" w:rsidRPr="00C55824" w:rsidRDefault="000A0A73" w:rsidP="001D131C">
            <w:pPr>
              <w:rPr>
                <w:rFonts w:cstheme="minorHAnsi"/>
                <w:color w:val="434343"/>
                <w:sz w:val="18"/>
                <w:szCs w:val="18"/>
              </w:rPr>
            </w:pPr>
            <w:r w:rsidRPr="00C55824">
              <w:rPr>
                <w:rFonts w:cstheme="minorHAnsi"/>
                <w:color w:val="434343"/>
                <w:sz w:val="18"/>
                <w:szCs w:val="18"/>
              </w:rPr>
              <w:t xml:space="preserve">Titre </w:t>
            </w:r>
          </w:p>
        </w:tc>
        <w:tc>
          <w:tcPr>
            <w:tcW w:w="6495" w:type="dxa"/>
            <w:shd w:val="clear" w:color="auto" w:fill="auto"/>
            <w:tcMar>
              <w:top w:w="100" w:type="dxa"/>
              <w:left w:w="100" w:type="dxa"/>
              <w:bottom w:w="100" w:type="dxa"/>
              <w:right w:w="100" w:type="dxa"/>
            </w:tcMar>
          </w:tcPr>
          <w:p w14:paraId="063D748B" w14:textId="77777777" w:rsidR="000A0A73" w:rsidRPr="00C55824" w:rsidRDefault="000A0A73" w:rsidP="001D131C">
            <w:pPr>
              <w:widowControl w:val="0"/>
              <w:spacing w:line="240" w:lineRule="auto"/>
              <w:rPr>
                <w:rFonts w:cstheme="minorHAnsi"/>
                <w:sz w:val="18"/>
                <w:szCs w:val="18"/>
              </w:rPr>
            </w:pPr>
          </w:p>
        </w:tc>
      </w:tr>
      <w:tr w:rsidR="000A0A73" w:rsidRPr="00C55824" w14:paraId="7B3A7552" w14:textId="77777777">
        <w:tc>
          <w:tcPr>
            <w:tcW w:w="2865" w:type="dxa"/>
            <w:shd w:val="clear" w:color="auto" w:fill="auto"/>
            <w:tcMar>
              <w:top w:w="100" w:type="dxa"/>
              <w:left w:w="100" w:type="dxa"/>
              <w:bottom w:w="100" w:type="dxa"/>
              <w:right w:w="100" w:type="dxa"/>
            </w:tcMar>
          </w:tcPr>
          <w:p w14:paraId="40BE8798" w14:textId="77777777" w:rsidR="000A0A73" w:rsidRPr="00C55824" w:rsidRDefault="000A0A73" w:rsidP="001D131C">
            <w:pPr>
              <w:rPr>
                <w:rFonts w:cstheme="minorHAnsi"/>
                <w:color w:val="434343"/>
                <w:sz w:val="18"/>
                <w:szCs w:val="18"/>
              </w:rPr>
            </w:pPr>
            <w:proofErr w:type="spellStart"/>
            <w:r w:rsidRPr="00C55824">
              <w:rPr>
                <w:rFonts w:cstheme="minorHAnsi"/>
                <w:color w:val="434343"/>
                <w:sz w:val="18"/>
                <w:szCs w:val="18"/>
              </w:rPr>
              <w:t>Unite</w:t>
            </w:r>
            <w:proofErr w:type="spellEnd"/>
            <w:r w:rsidRPr="00C55824">
              <w:rPr>
                <w:rFonts w:cstheme="minorHAnsi"/>
                <w:color w:val="434343"/>
                <w:sz w:val="18"/>
                <w:szCs w:val="18"/>
              </w:rPr>
              <w:t>́ de recherche – Intitulé – code – Tutelles - Nom du directeur/</w:t>
            </w:r>
            <w:proofErr w:type="spellStart"/>
            <w:r w:rsidRPr="00C55824">
              <w:rPr>
                <w:rFonts w:cstheme="minorHAnsi"/>
                <w:color w:val="434343"/>
                <w:sz w:val="18"/>
                <w:szCs w:val="18"/>
              </w:rPr>
              <w:t>trice</w:t>
            </w:r>
            <w:proofErr w:type="spellEnd"/>
            <w:r w:rsidRPr="00C55824">
              <w:rPr>
                <w:rFonts w:cstheme="minorHAnsi"/>
                <w:color w:val="434343"/>
                <w:sz w:val="18"/>
                <w:szCs w:val="18"/>
              </w:rPr>
              <w:t xml:space="preserve"> d’</w:t>
            </w:r>
            <w:proofErr w:type="spellStart"/>
            <w:r w:rsidRPr="00C55824">
              <w:rPr>
                <w:rFonts w:cstheme="minorHAnsi"/>
                <w:color w:val="434343"/>
                <w:sz w:val="18"/>
                <w:szCs w:val="18"/>
              </w:rPr>
              <w:t>unite</w:t>
            </w:r>
            <w:proofErr w:type="spellEnd"/>
            <w:r w:rsidRPr="00C55824">
              <w:rPr>
                <w:rFonts w:cstheme="minorHAnsi"/>
                <w:color w:val="434343"/>
                <w:sz w:val="18"/>
                <w:szCs w:val="18"/>
              </w:rPr>
              <w:t xml:space="preserve">́ </w:t>
            </w:r>
          </w:p>
        </w:tc>
        <w:tc>
          <w:tcPr>
            <w:tcW w:w="6495" w:type="dxa"/>
            <w:shd w:val="clear" w:color="auto" w:fill="auto"/>
            <w:tcMar>
              <w:top w:w="100" w:type="dxa"/>
              <w:left w:w="100" w:type="dxa"/>
              <w:bottom w:w="100" w:type="dxa"/>
              <w:right w:w="100" w:type="dxa"/>
            </w:tcMar>
          </w:tcPr>
          <w:p w14:paraId="6864B9D8" w14:textId="77777777" w:rsidR="000A0A73" w:rsidRPr="00C55824" w:rsidRDefault="000A0A73" w:rsidP="001D131C">
            <w:pPr>
              <w:widowControl w:val="0"/>
              <w:spacing w:line="240" w:lineRule="auto"/>
              <w:rPr>
                <w:rFonts w:cstheme="minorHAnsi"/>
              </w:rPr>
            </w:pPr>
          </w:p>
        </w:tc>
      </w:tr>
      <w:tr w:rsidR="000A0A73" w:rsidRPr="00C55824" w14:paraId="10BC7BB7" w14:textId="77777777">
        <w:tc>
          <w:tcPr>
            <w:tcW w:w="2865" w:type="dxa"/>
            <w:shd w:val="clear" w:color="auto" w:fill="auto"/>
            <w:tcMar>
              <w:top w:w="100" w:type="dxa"/>
              <w:left w:w="100" w:type="dxa"/>
              <w:bottom w:w="100" w:type="dxa"/>
              <w:right w:w="100" w:type="dxa"/>
            </w:tcMar>
          </w:tcPr>
          <w:p w14:paraId="0CB3D389" w14:textId="77777777" w:rsidR="000A0A73" w:rsidRPr="00C55824" w:rsidRDefault="000A0A73" w:rsidP="001D131C">
            <w:pPr>
              <w:rPr>
                <w:rFonts w:cstheme="minorHAnsi"/>
                <w:color w:val="434343"/>
                <w:sz w:val="18"/>
                <w:szCs w:val="18"/>
              </w:rPr>
            </w:pPr>
            <w:r w:rsidRPr="00C55824">
              <w:rPr>
                <w:rFonts w:cstheme="minorHAnsi"/>
                <w:color w:val="434343"/>
                <w:sz w:val="18"/>
                <w:szCs w:val="18"/>
              </w:rPr>
              <w:t>Equipe de recherche au sein de l’</w:t>
            </w:r>
            <w:proofErr w:type="spellStart"/>
            <w:r w:rsidRPr="00C55824">
              <w:rPr>
                <w:rFonts w:cstheme="minorHAnsi"/>
                <w:color w:val="434343"/>
                <w:sz w:val="18"/>
                <w:szCs w:val="18"/>
              </w:rPr>
              <w:t>unite</w:t>
            </w:r>
            <w:proofErr w:type="spellEnd"/>
            <w:r w:rsidRPr="00C55824">
              <w:rPr>
                <w:rFonts w:cstheme="minorHAnsi"/>
                <w:color w:val="434343"/>
                <w:sz w:val="18"/>
                <w:szCs w:val="18"/>
              </w:rPr>
              <w:t>́ – Intitulé – Nom du Responsable d’</w:t>
            </w:r>
            <w:proofErr w:type="spellStart"/>
            <w:r w:rsidRPr="00C55824">
              <w:rPr>
                <w:rFonts w:cstheme="minorHAnsi"/>
                <w:color w:val="434343"/>
                <w:sz w:val="18"/>
                <w:szCs w:val="18"/>
              </w:rPr>
              <w:t>équipe</w:t>
            </w:r>
            <w:proofErr w:type="spellEnd"/>
            <w:r w:rsidRPr="00C55824">
              <w:rPr>
                <w:rFonts w:cstheme="minorHAnsi"/>
                <w:color w:val="434343"/>
                <w:sz w:val="18"/>
                <w:szCs w:val="18"/>
              </w:rPr>
              <w:t xml:space="preserve"> </w:t>
            </w:r>
          </w:p>
        </w:tc>
        <w:tc>
          <w:tcPr>
            <w:tcW w:w="6495" w:type="dxa"/>
            <w:shd w:val="clear" w:color="auto" w:fill="auto"/>
            <w:tcMar>
              <w:top w:w="100" w:type="dxa"/>
              <w:left w:w="100" w:type="dxa"/>
              <w:bottom w:w="100" w:type="dxa"/>
              <w:right w:w="100" w:type="dxa"/>
            </w:tcMar>
          </w:tcPr>
          <w:p w14:paraId="69C6F546" w14:textId="77777777" w:rsidR="000A0A73" w:rsidRPr="00C55824" w:rsidRDefault="000A0A73" w:rsidP="001D131C">
            <w:pPr>
              <w:widowControl w:val="0"/>
              <w:spacing w:line="240" w:lineRule="auto"/>
              <w:rPr>
                <w:rFonts w:cstheme="minorHAnsi"/>
              </w:rPr>
            </w:pPr>
          </w:p>
        </w:tc>
      </w:tr>
      <w:tr w:rsidR="000A0A73" w:rsidRPr="00C55824" w14:paraId="63B00CDB" w14:textId="77777777">
        <w:tc>
          <w:tcPr>
            <w:tcW w:w="2865" w:type="dxa"/>
            <w:shd w:val="clear" w:color="auto" w:fill="auto"/>
            <w:tcMar>
              <w:top w:w="100" w:type="dxa"/>
              <w:left w:w="100" w:type="dxa"/>
              <w:bottom w:w="100" w:type="dxa"/>
              <w:right w:w="100" w:type="dxa"/>
            </w:tcMar>
          </w:tcPr>
          <w:p w14:paraId="29E2C392" w14:textId="77777777" w:rsidR="000A0A73" w:rsidRPr="00C55824" w:rsidRDefault="000A0A73" w:rsidP="001D131C">
            <w:pPr>
              <w:rPr>
                <w:rFonts w:cstheme="minorHAnsi"/>
                <w:color w:val="434343"/>
                <w:sz w:val="18"/>
                <w:szCs w:val="18"/>
              </w:rPr>
            </w:pPr>
            <w:r w:rsidRPr="00C55824">
              <w:rPr>
                <w:rFonts w:cstheme="minorHAnsi"/>
                <w:color w:val="434343"/>
                <w:sz w:val="18"/>
                <w:szCs w:val="18"/>
              </w:rPr>
              <w:t xml:space="preserve">Adresse professionnelle </w:t>
            </w:r>
          </w:p>
        </w:tc>
        <w:tc>
          <w:tcPr>
            <w:tcW w:w="6495" w:type="dxa"/>
            <w:shd w:val="clear" w:color="auto" w:fill="auto"/>
            <w:tcMar>
              <w:top w:w="100" w:type="dxa"/>
              <w:left w:w="100" w:type="dxa"/>
              <w:bottom w:w="100" w:type="dxa"/>
              <w:right w:w="100" w:type="dxa"/>
            </w:tcMar>
          </w:tcPr>
          <w:p w14:paraId="7B757254" w14:textId="77777777" w:rsidR="000A0A73" w:rsidRPr="00C55824" w:rsidRDefault="000A0A73" w:rsidP="001D131C">
            <w:pPr>
              <w:widowControl w:val="0"/>
              <w:spacing w:line="240" w:lineRule="auto"/>
              <w:rPr>
                <w:rFonts w:cstheme="minorHAnsi"/>
              </w:rPr>
            </w:pPr>
          </w:p>
        </w:tc>
      </w:tr>
      <w:tr w:rsidR="000A0A73" w:rsidRPr="00C55824" w14:paraId="056629F0" w14:textId="77777777">
        <w:tc>
          <w:tcPr>
            <w:tcW w:w="2865" w:type="dxa"/>
            <w:shd w:val="clear" w:color="auto" w:fill="auto"/>
            <w:tcMar>
              <w:top w:w="100" w:type="dxa"/>
              <w:left w:w="100" w:type="dxa"/>
              <w:bottom w:w="100" w:type="dxa"/>
              <w:right w:w="100" w:type="dxa"/>
            </w:tcMar>
          </w:tcPr>
          <w:p w14:paraId="73EA0FA3" w14:textId="77777777" w:rsidR="000A0A73" w:rsidRPr="00C55824" w:rsidRDefault="000A0A73" w:rsidP="001D131C">
            <w:pPr>
              <w:rPr>
                <w:rFonts w:cstheme="minorHAnsi"/>
                <w:color w:val="434343"/>
                <w:sz w:val="18"/>
                <w:szCs w:val="18"/>
              </w:rPr>
            </w:pPr>
            <w:r w:rsidRPr="00C55824">
              <w:rPr>
                <w:rFonts w:cstheme="minorHAnsi"/>
                <w:color w:val="434343"/>
                <w:sz w:val="18"/>
                <w:szCs w:val="18"/>
              </w:rPr>
              <w:t xml:space="preserve">Email </w:t>
            </w:r>
          </w:p>
        </w:tc>
        <w:tc>
          <w:tcPr>
            <w:tcW w:w="6495" w:type="dxa"/>
            <w:shd w:val="clear" w:color="auto" w:fill="auto"/>
            <w:tcMar>
              <w:top w:w="100" w:type="dxa"/>
              <w:left w:w="100" w:type="dxa"/>
              <w:bottom w:w="100" w:type="dxa"/>
              <w:right w:w="100" w:type="dxa"/>
            </w:tcMar>
          </w:tcPr>
          <w:p w14:paraId="7566D77F" w14:textId="77777777" w:rsidR="000A0A73" w:rsidRPr="00C55824" w:rsidRDefault="000A0A73" w:rsidP="001D131C">
            <w:pPr>
              <w:widowControl w:val="0"/>
              <w:spacing w:line="240" w:lineRule="auto"/>
              <w:rPr>
                <w:rFonts w:cstheme="minorHAnsi"/>
              </w:rPr>
            </w:pPr>
          </w:p>
        </w:tc>
      </w:tr>
      <w:tr w:rsidR="000A0A73" w:rsidRPr="00C55824" w14:paraId="01FEE00A" w14:textId="77777777">
        <w:tc>
          <w:tcPr>
            <w:tcW w:w="2865" w:type="dxa"/>
            <w:shd w:val="clear" w:color="auto" w:fill="auto"/>
            <w:tcMar>
              <w:top w:w="100" w:type="dxa"/>
              <w:left w:w="100" w:type="dxa"/>
              <w:bottom w:w="100" w:type="dxa"/>
              <w:right w:w="100" w:type="dxa"/>
            </w:tcMar>
          </w:tcPr>
          <w:p w14:paraId="3B6386F9" w14:textId="77777777" w:rsidR="000A0A73" w:rsidRPr="00C55824" w:rsidRDefault="000A0A73" w:rsidP="001D131C">
            <w:pPr>
              <w:rPr>
                <w:rFonts w:cstheme="minorHAnsi"/>
                <w:color w:val="434343"/>
                <w:sz w:val="18"/>
                <w:szCs w:val="18"/>
              </w:rPr>
            </w:pPr>
            <w:proofErr w:type="spellStart"/>
            <w:r w:rsidRPr="00C55824">
              <w:rPr>
                <w:rFonts w:cstheme="minorHAnsi"/>
                <w:color w:val="434343"/>
                <w:sz w:val="18"/>
                <w:szCs w:val="18"/>
              </w:rPr>
              <w:t>Téléphone</w:t>
            </w:r>
            <w:proofErr w:type="spellEnd"/>
            <w:r w:rsidRPr="00C55824">
              <w:rPr>
                <w:rFonts w:cstheme="minorHAnsi"/>
                <w:color w:val="434343"/>
                <w:sz w:val="18"/>
                <w:szCs w:val="18"/>
              </w:rPr>
              <w:t xml:space="preserve"> </w:t>
            </w:r>
          </w:p>
        </w:tc>
        <w:tc>
          <w:tcPr>
            <w:tcW w:w="6495" w:type="dxa"/>
            <w:shd w:val="clear" w:color="auto" w:fill="auto"/>
            <w:tcMar>
              <w:top w:w="100" w:type="dxa"/>
              <w:left w:w="100" w:type="dxa"/>
              <w:bottom w:w="100" w:type="dxa"/>
              <w:right w:w="100" w:type="dxa"/>
            </w:tcMar>
          </w:tcPr>
          <w:p w14:paraId="743DCD6E" w14:textId="77777777" w:rsidR="000A0A73" w:rsidRPr="00C55824" w:rsidRDefault="000A0A73" w:rsidP="001D131C">
            <w:pPr>
              <w:widowControl w:val="0"/>
              <w:spacing w:line="240" w:lineRule="auto"/>
              <w:rPr>
                <w:rFonts w:cstheme="minorHAnsi"/>
              </w:rPr>
            </w:pPr>
          </w:p>
        </w:tc>
      </w:tr>
    </w:tbl>
    <w:p w14:paraId="29E5827A" w14:textId="77777777" w:rsidR="000A0A73" w:rsidRPr="00C55824" w:rsidRDefault="000A0A73" w:rsidP="000A0A73">
      <w:pPr>
        <w:rPr>
          <w:rFonts w:cstheme="minorHAnsi"/>
        </w:rPr>
      </w:pPr>
    </w:p>
    <w:p w14:paraId="64CB478E" w14:textId="77777777" w:rsidR="000A0A73" w:rsidRPr="00C55824" w:rsidRDefault="000A0A73" w:rsidP="000A0A73">
      <w:pPr>
        <w:rPr>
          <w:rFonts w:cstheme="minorHAnsi"/>
        </w:rPr>
      </w:pPr>
      <w:r w:rsidRPr="00C55824">
        <w:rPr>
          <w:rFonts w:cstheme="minorHAnsi"/>
        </w:rPr>
        <w:br w:type="page"/>
      </w:r>
    </w:p>
    <w:p w14:paraId="5CB5CBC1" w14:textId="77777777" w:rsidR="00C55824" w:rsidRDefault="00C55824" w:rsidP="00C55824">
      <w:pPr>
        <w:rPr>
          <w:rFonts w:cstheme="minorHAnsi"/>
          <w:b/>
          <w:color w:val="434343"/>
          <w:sz w:val="28"/>
          <w:szCs w:val="28"/>
        </w:rPr>
      </w:pPr>
      <w:bookmarkStart w:id="4" w:name="_ir0gr4c7oj7w" w:colFirst="0" w:colLast="0"/>
      <w:bookmarkEnd w:id="4"/>
    </w:p>
    <w:p w14:paraId="6584FD22" w14:textId="601AD161" w:rsidR="000A0A73" w:rsidRPr="00C55824" w:rsidRDefault="004203E4" w:rsidP="00C55824">
      <w:pPr>
        <w:jc w:val="center"/>
        <w:rPr>
          <w:rFonts w:cstheme="minorHAnsi"/>
          <w:b/>
          <w:color w:val="434343"/>
          <w:sz w:val="28"/>
          <w:szCs w:val="28"/>
        </w:rPr>
      </w:pPr>
      <w:r w:rsidRPr="00C55824">
        <w:rPr>
          <w:rFonts w:cstheme="minorHAnsi"/>
          <w:b/>
          <w:color w:val="434343"/>
          <w:sz w:val="28"/>
          <w:szCs w:val="28"/>
        </w:rPr>
        <w:t>Projet</w:t>
      </w:r>
      <w:r w:rsidR="000A0A73" w:rsidRPr="00C55824">
        <w:rPr>
          <w:rFonts w:cstheme="minorHAnsi"/>
          <w:b/>
          <w:color w:val="434343"/>
          <w:sz w:val="28"/>
          <w:szCs w:val="28"/>
        </w:rPr>
        <w:t xml:space="preserve"> de </w:t>
      </w:r>
      <w:r w:rsidR="00C70350" w:rsidRPr="00C55824">
        <w:rPr>
          <w:rFonts w:cstheme="minorHAnsi"/>
          <w:b/>
          <w:color w:val="434343"/>
          <w:sz w:val="28"/>
          <w:szCs w:val="28"/>
        </w:rPr>
        <w:t>Master 2</w:t>
      </w:r>
    </w:p>
    <w:p w14:paraId="1D972050" w14:textId="77777777" w:rsidR="00C55824" w:rsidRDefault="00C55824" w:rsidP="000A0A73">
      <w:pPr>
        <w:rPr>
          <w:rFonts w:cstheme="minorHAnsi"/>
          <w:b/>
          <w:sz w:val="24"/>
          <w:szCs w:val="20"/>
        </w:rPr>
      </w:pPr>
    </w:p>
    <w:p w14:paraId="39EFE66E" w14:textId="311C167A" w:rsidR="000A0A73" w:rsidRPr="00C55824" w:rsidRDefault="000A0A73" w:rsidP="000A0A73">
      <w:pPr>
        <w:rPr>
          <w:rFonts w:cstheme="minorHAnsi"/>
          <w:b/>
          <w:sz w:val="24"/>
          <w:szCs w:val="20"/>
        </w:rPr>
      </w:pPr>
      <w:r w:rsidRPr="00C55824">
        <w:rPr>
          <w:rFonts w:cstheme="minorHAnsi"/>
          <w:b/>
          <w:sz w:val="24"/>
          <w:szCs w:val="20"/>
        </w:rPr>
        <w:t xml:space="preserve">Titre / </w:t>
      </w:r>
      <w:proofErr w:type="spellStart"/>
      <w:r w:rsidRPr="00C55824">
        <w:rPr>
          <w:rFonts w:cstheme="minorHAnsi"/>
          <w:b/>
          <w:sz w:val="24"/>
          <w:szCs w:val="20"/>
        </w:rPr>
        <w:t>Title</w:t>
      </w:r>
      <w:proofErr w:type="spellEnd"/>
      <w:r w:rsidR="00DD6463" w:rsidRPr="00C55824">
        <w:rPr>
          <w:rFonts w:cstheme="minorHAnsi"/>
          <w:b/>
          <w:sz w:val="24"/>
          <w:szCs w:val="20"/>
        </w:rPr>
        <w:t xml:space="preserve"> </w:t>
      </w:r>
      <w:r w:rsidRPr="00C55824">
        <w:rPr>
          <w:rFonts w:cstheme="minorHAnsi"/>
          <w:b/>
          <w:sz w:val="24"/>
          <w:szCs w:val="20"/>
        </w:rPr>
        <w:t xml:space="preserve">: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0A0A73" w:rsidRPr="00C55824" w14:paraId="03CBDEF3" w14:textId="77777777">
        <w:trPr>
          <w:trHeight w:val="795"/>
        </w:trPr>
        <w:tc>
          <w:tcPr>
            <w:tcW w:w="9270" w:type="dxa"/>
            <w:shd w:val="clear" w:color="auto" w:fill="auto"/>
            <w:tcMar>
              <w:top w:w="100" w:type="dxa"/>
              <w:left w:w="100" w:type="dxa"/>
              <w:bottom w:w="100" w:type="dxa"/>
              <w:right w:w="100" w:type="dxa"/>
            </w:tcMar>
          </w:tcPr>
          <w:p w14:paraId="4367E513" w14:textId="77777777" w:rsidR="000A0A73" w:rsidRPr="00C55824" w:rsidRDefault="000A0A73" w:rsidP="001D131C">
            <w:pPr>
              <w:widowControl w:val="0"/>
              <w:pBdr>
                <w:top w:val="nil"/>
                <w:left w:val="nil"/>
                <w:bottom w:val="nil"/>
                <w:right w:val="nil"/>
                <w:between w:val="nil"/>
              </w:pBdr>
              <w:spacing w:line="240" w:lineRule="auto"/>
              <w:rPr>
                <w:rFonts w:cstheme="minorHAnsi"/>
                <w:b/>
                <w:szCs w:val="28"/>
              </w:rPr>
            </w:pPr>
          </w:p>
        </w:tc>
      </w:tr>
    </w:tbl>
    <w:p w14:paraId="3F34C9F9" w14:textId="77777777" w:rsidR="00FE1299" w:rsidRPr="00C55824" w:rsidRDefault="00FE1299" w:rsidP="00FE1299">
      <w:pPr>
        <w:rPr>
          <w:rFonts w:cstheme="minorHAnsi"/>
          <w:b/>
          <w:sz w:val="20"/>
          <w:szCs w:val="20"/>
        </w:rPr>
      </w:pPr>
    </w:p>
    <w:p w14:paraId="67352A0D" w14:textId="439433DD" w:rsidR="00FE1299" w:rsidRPr="00C55824" w:rsidRDefault="00C55824" w:rsidP="00FE1299">
      <w:pPr>
        <w:rPr>
          <w:rFonts w:cstheme="minorHAnsi"/>
          <w:sz w:val="24"/>
          <w:szCs w:val="20"/>
        </w:rPr>
      </w:pPr>
      <w:r>
        <w:rPr>
          <w:rFonts w:cstheme="minorHAnsi"/>
          <w:b/>
          <w:sz w:val="24"/>
          <w:szCs w:val="20"/>
        </w:rPr>
        <w:t>Thèmes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FE1299" w:rsidRPr="00C55824" w14:paraId="40F4D733" w14:textId="77777777" w:rsidTr="00493019">
        <w:trPr>
          <w:trHeight w:val="795"/>
        </w:trPr>
        <w:tc>
          <w:tcPr>
            <w:tcW w:w="9270" w:type="dxa"/>
            <w:shd w:val="clear" w:color="auto" w:fill="auto"/>
            <w:tcMar>
              <w:top w:w="100" w:type="dxa"/>
              <w:left w:w="100" w:type="dxa"/>
              <w:bottom w:w="100" w:type="dxa"/>
              <w:right w:w="100" w:type="dxa"/>
            </w:tcMar>
          </w:tcPr>
          <w:p w14:paraId="7D9B1155" w14:textId="77777777" w:rsidR="00FE1299" w:rsidRPr="00C55824" w:rsidRDefault="00FE1299" w:rsidP="00493019">
            <w:pPr>
              <w:widowControl w:val="0"/>
              <w:pBdr>
                <w:top w:val="nil"/>
                <w:left w:val="nil"/>
                <w:bottom w:val="nil"/>
                <w:right w:val="nil"/>
                <w:between w:val="nil"/>
              </w:pBdr>
              <w:spacing w:line="240" w:lineRule="auto"/>
              <w:rPr>
                <w:rFonts w:cstheme="minorHAnsi"/>
                <w:szCs w:val="28"/>
              </w:rPr>
            </w:pPr>
          </w:p>
        </w:tc>
      </w:tr>
    </w:tbl>
    <w:p w14:paraId="0BF099F8" w14:textId="77777777" w:rsidR="00FE1299" w:rsidRPr="00C55824" w:rsidRDefault="00FE1299" w:rsidP="00FE1299">
      <w:pPr>
        <w:rPr>
          <w:rFonts w:cstheme="minorHAnsi"/>
          <w:b/>
          <w:sz w:val="20"/>
          <w:szCs w:val="20"/>
        </w:rPr>
      </w:pPr>
    </w:p>
    <w:p w14:paraId="284F7BCA" w14:textId="77777777" w:rsidR="00FE1299" w:rsidRPr="00C55824" w:rsidRDefault="00FE1299" w:rsidP="00FE1299">
      <w:pPr>
        <w:rPr>
          <w:rFonts w:cstheme="minorHAnsi"/>
          <w:sz w:val="24"/>
          <w:szCs w:val="20"/>
        </w:rPr>
      </w:pPr>
      <w:r w:rsidRPr="00C55824">
        <w:rPr>
          <w:rFonts w:cstheme="minorHAnsi"/>
          <w:b/>
          <w:sz w:val="24"/>
          <w:szCs w:val="20"/>
        </w:rPr>
        <w:t>Période envisagée</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FE1299" w:rsidRPr="00C55824" w14:paraId="748E2C0E" w14:textId="77777777" w:rsidTr="00493019">
        <w:trPr>
          <w:trHeight w:val="795"/>
        </w:trPr>
        <w:tc>
          <w:tcPr>
            <w:tcW w:w="9270" w:type="dxa"/>
            <w:shd w:val="clear" w:color="auto" w:fill="auto"/>
            <w:tcMar>
              <w:top w:w="100" w:type="dxa"/>
              <w:left w:w="100" w:type="dxa"/>
              <w:bottom w:w="100" w:type="dxa"/>
              <w:right w:w="100" w:type="dxa"/>
            </w:tcMar>
          </w:tcPr>
          <w:p w14:paraId="0C4CACCF" w14:textId="77777777" w:rsidR="00FE1299" w:rsidRPr="00C55824" w:rsidRDefault="00FE1299" w:rsidP="00493019">
            <w:pPr>
              <w:widowControl w:val="0"/>
              <w:pBdr>
                <w:top w:val="nil"/>
                <w:left w:val="nil"/>
                <w:bottom w:val="nil"/>
                <w:right w:val="nil"/>
                <w:between w:val="nil"/>
              </w:pBdr>
              <w:spacing w:line="240" w:lineRule="auto"/>
              <w:rPr>
                <w:rFonts w:cstheme="minorHAnsi"/>
                <w:szCs w:val="28"/>
              </w:rPr>
            </w:pPr>
          </w:p>
        </w:tc>
      </w:tr>
    </w:tbl>
    <w:p w14:paraId="0D3D1165" w14:textId="77777777" w:rsidR="00FE1299" w:rsidRPr="00C55824" w:rsidRDefault="00FE1299" w:rsidP="00FE1299">
      <w:pPr>
        <w:rPr>
          <w:rFonts w:cstheme="minorHAnsi"/>
          <w:b/>
          <w:sz w:val="20"/>
          <w:szCs w:val="20"/>
        </w:rPr>
      </w:pPr>
    </w:p>
    <w:p w14:paraId="7AD1105A" w14:textId="77777777" w:rsidR="000A0A73" w:rsidRPr="00C55824" w:rsidRDefault="000A0A73" w:rsidP="000A0A73">
      <w:pPr>
        <w:rPr>
          <w:rFonts w:cstheme="minorHAnsi"/>
          <w:b/>
          <w:sz w:val="24"/>
          <w:szCs w:val="20"/>
        </w:rPr>
      </w:pPr>
      <w:r w:rsidRPr="00C55824">
        <w:rPr>
          <w:rFonts w:cstheme="minorHAnsi"/>
          <w:b/>
          <w:sz w:val="24"/>
          <w:szCs w:val="20"/>
        </w:rPr>
        <w:t>Résumé / Abstract</w:t>
      </w:r>
      <w:r w:rsidR="00DD6463" w:rsidRPr="00C55824">
        <w:rPr>
          <w:rFonts w:cstheme="minorHAnsi"/>
          <w:b/>
          <w:sz w:val="24"/>
          <w:szCs w:val="20"/>
        </w:rPr>
        <w:t xml:space="preserve"> </w:t>
      </w:r>
      <w:r w:rsidRPr="00C55824">
        <w:rPr>
          <w:rFonts w:cstheme="minorHAnsi"/>
          <w:b/>
          <w:sz w:val="24"/>
          <w:szCs w:val="20"/>
        </w:rPr>
        <w:t xml:space="preserve">: </w:t>
      </w:r>
      <w:r w:rsidR="00DD6463" w:rsidRPr="00C55824">
        <w:rPr>
          <w:rFonts w:cstheme="minorHAnsi"/>
          <w:b/>
          <w:sz w:val="24"/>
          <w:szCs w:val="20"/>
        </w:rPr>
        <w:t>(</w:t>
      </w:r>
      <w:proofErr w:type="gramStart"/>
      <w:r w:rsidR="00DD6463" w:rsidRPr="00C55824">
        <w:rPr>
          <w:rFonts w:cstheme="minorHAnsi"/>
          <w:b/>
          <w:sz w:val="24"/>
          <w:szCs w:val="20"/>
        </w:rPr>
        <w:t>ca</w:t>
      </w:r>
      <w:proofErr w:type="gramEnd"/>
      <w:r w:rsidR="00DD6463" w:rsidRPr="00C55824">
        <w:rPr>
          <w:rFonts w:cstheme="minorHAnsi"/>
          <w:b/>
          <w:sz w:val="24"/>
          <w:szCs w:val="20"/>
        </w:rPr>
        <w:t>. 100 mots)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5824" w:rsidRPr="00C55824" w14:paraId="55B57B82" w14:textId="77777777" w:rsidTr="00C55824">
        <w:trPr>
          <w:trHeight w:val="1020"/>
        </w:trPr>
        <w:tc>
          <w:tcPr>
            <w:tcW w:w="9360" w:type="dxa"/>
            <w:shd w:val="clear" w:color="auto" w:fill="auto"/>
            <w:tcMar>
              <w:top w:w="100" w:type="dxa"/>
              <w:left w:w="100" w:type="dxa"/>
              <w:bottom w:w="100" w:type="dxa"/>
              <w:right w:w="100" w:type="dxa"/>
            </w:tcMar>
          </w:tcPr>
          <w:p w14:paraId="7760C012" w14:textId="77777777" w:rsidR="00C55824" w:rsidRPr="00C55824" w:rsidRDefault="00C55824" w:rsidP="00996E48">
            <w:pPr>
              <w:widowControl w:val="0"/>
              <w:pBdr>
                <w:top w:val="nil"/>
                <w:left w:val="nil"/>
                <w:bottom w:val="nil"/>
                <w:right w:val="nil"/>
                <w:between w:val="nil"/>
              </w:pBdr>
              <w:spacing w:after="0" w:line="240" w:lineRule="auto"/>
              <w:rPr>
                <w:rFonts w:cstheme="minorHAnsi"/>
                <w:szCs w:val="20"/>
              </w:rPr>
            </w:pPr>
          </w:p>
        </w:tc>
      </w:tr>
    </w:tbl>
    <w:p w14:paraId="4B2179D2" w14:textId="77777777" w:rsidR="00445F68" w:rsidRPr="00C55824" w:rsidRDefault="00445F68" w:rsidP="000A0A73">
      <w:pPr>
        <w:rPr>
          <w:rFonts w:cstheme="minorHAnsi"/>
        </w:rPr>
      </w:pPr>
    </w:p>
    <w:p w14:paraId="5E4B5091" w14:textId="77777777" w:rsidR="00D54C3A" w:rsidRPr="00C55824" w:rsidRDefault="00D54C3A" w:rsidP="00D54C3A">
      <w:pPr>
        <w:rPr>
          <w:rFonts w:cstheme="minorHAnsi"/>
          <w:sz w:val="24"/>
          <w:szCs w:val="20"/>
        </w:rPr>
      </w:pPr>
      <w:r w:rsidRPr="00C55824">
        <w:rPr>
          <w:rFonts w:cstheme="minorHAnsi"/>
          <w:b/>
          <w:sz w:val="24"/>
          <w:szCs w:val="20"/>
        </w:rPr>
        <w:t xml:space="preserve">Autres Informations éventuelles : Support financier (contrats) ; Coopérations nationales / internationales ; </w:t>
      </w:r>
      <w:r w:rsidR="00DD6463" w:rsidRPr="00C55824">
        <w:rPr>
          <w:rFonts w:cstheme="minorHAnsi"/>
          <w:b/>
          <w:sz w:val="24"/>
          <w:szCs w:val="20"/>
        </w:rPr>
        <w:t>une ou deux références sur le sujet</w:t>
      </w:r>
      <w:r w:rsidRPr="00C55824">
        <w:rPr>
          <w:rFonts w:cstheme="minorHAnsi"/>
          <w:b/>
          <w:sz w:val="24"/>
          <w:szCs w:val="20"/>
        </w:rPr>
        <w:t>.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5824" w:rsidRPr="00C55824" w14:paraId="59EB2E93" w14:textId="77777777" w:rsidTr="00D52E27">
        <w:trPr>
          <w:trHeight w:val="1020"/>
        </w:trPr>
        <w:tc>
          <w:tcPr>
            <w:tcW w:w="9360" w:type="dxa"/>
            <w:shd w:val="clear" w:color="auto" w:fill="auto"/>
            <w:tcMar>
              <w:top w:w="100" w:type="dxa"/>
              <w:left w:w="100" w:type="dxa"/>
              <w:bottom w:w="100" w:type="dxa"/>
              <w:right w:w="100" w:type="dxa"/>
            </w:tcMar>
          </w:tcPr>
          <w:p w14:paraId="0826F755" w14:textId="77777777" w:rsidR="00C55824" w:rsidRPr="00C55824" w:rsidRDefault="00C55824" w:rsidP="00D52E27">
            <w:pPr>
              <w:widowControl w:val="0"/>
              <w:pBdr>
                <w:top w:val="nil"/>
                <w:left w:val="nil"/>
                <w:bottom w:val="nil"/>
                <w:right w:val="nil"/>
                <w:between w:val="nil"/>
              </w:pBdr>
              <w:spacing w:after="0" w:line="240" w:lineRule="auto"/>
              <w:rPr>
                <w:rFonts w:cstheme="minorHAnsi"/>
                <w:szCs w:val="20"/>
              </w:rPr>
            </w:pPr>
          </w:p>
        </w:tc>
      </w:tr>
    </w:tbl>
    <w:p w14:paraId="3531A849" w14:textId="592B5D59" w:rsidR="004203E4" w:rsidRPr="00C55824" w:rsidRDefault="004203E4" w:rsidP="004203E4">
      <w:pPr>
        <w:rPr>
          <w:rFonts w:cstheme="minorHAnsi"/>
          <w:b/>
          <w:sz w:val="20"/>
          <w:szCs w:val="20"/>
        </w:rPr>
      </w:pPr>
    </w:p>
    <w:p w14:paraId="1A6285D4" w14:textId="77777777" w:rsidR="00C55824" w:rsidRDefault="00C55824" w:rsidP="00AB6C80">
      <w:pPr>
        <w:rPr>
          <w:rFonts w:cstheme="minorHAnsi"/>
          <w:b/>
          <w:sz w:val="24"/>
          <w:szCs w:val="20"/>
        </w:rPr>
      </w:pPr>
    </w:p>
    <w:p w14:paraId="5443C027" w14:textId="77777777" w:rsidR="00C55824" w:rsidRDefault="00C55824" w:rsidP="00AB6C80">
      <w:pPr>
        <w:rPr>
          <w:rFonts w:cstheme="minorHAnsi"/>
          <w:b/>
          <w:sz w:val="24"/>
          <w:szCs w:val="20"/>
        </w:rPr>
      </w:pPr>
    </w:p>
    <w:p w14:paraId="3BE031B6" w14:textId="5ACF0D72" w:rsidR="004203E4" w:rsidRPr="00C55824" w:rsidRDefault="004203E4" w:rsidP="00AB6C80">
      <w:pPr>
        <w:rPr>
          <w:rFonts w:cstheme="minorHAnsi"/>
          <w:sz w:val="24"/>
          <w:szCs w:val="20"/>
        </w:rPr>
      </w:pPr>
      <w:r w:rsidRPr="00C55824">
        <w:rPr>
          <w:rFonts w:cstheme="minorHAnsi"/>
          <w:b/>
          <w:sz w:val="24"/>
          <w:szCs w:val="20"/>
        </w:rPr>
        <w:lastRenderedPageBreak/>
        <w:t xml:space="preserve">Description du projet : </w:t>
      </w:r>
      <w:r w:rsidR="00AB6C80" w:rsidRPr="00C55824">
        <w:rPr>
          <w:rFonts w:cstheme="minorHAnsi"/>
          <w:b/>
          <w:sz w:val="24"/>
          <w:szCs w:val="20"/>
        </w:rPr>
        <w:t xml:space="preserve">contexte, objectifs, méthodes, </w:t>
      </w:r>
      <w:r w:rsidR="009925E0" w:rsidRPr="00C55824">
        <w:rPr>
          <w:rFonts w:cstheme="minorHAnsi"/>
          <w:b/>
          <w:sz w:val="24"/>
          <w:szCs w:val="20"/>
        </w:rPr>
        <w:t xml:space="preserve">tâches, </w:t>
      </w:r>
      <w:r w:rsidR="00AB6C80" w:rsidRPr="00C55824">
        <w:rPr>
          <w:rFonts w:cstheme="minorHAnsi"/>
          <w:b/>
          <w:sz w:val="24"/>
          <w:szCs w:val="20"/>
        </w:rPr>
        <w:t>échéancier</w:t>
      </w:r>
      <w:r w:rsidR="00D54C3A" w:rsidRPr="00C55824">
        <w:rPr>
          <w:rFonts w:cstheme="minorHAnsi"/>
          <w:b/>
          <w:sz w:val="24"/>
          <w:szCs w:val="20"/>
        </w:rPr>
        <w:t>, budget (1 page maximum)</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5824" w:rsidRPr="00C55824" w14:paraId="28BBAF02" w14:textId="77777777" w:rsidTr="00C55824">
        <w:trPr>
          <w:trHeight w:val="1020"/>
        </w:trPr>
        <w:tc>
          <w:tcPr>
            <w:tcW w:w="9360" w:type="dxa"/>
            <w:shd w:val="clear" w:color="auto" w:fill="auto"/>
            <w:tcMar>
              <w:top w:w="100" w:type="dxa"/>
              <w:left w:w="100" w:type="dxa"/>
              <w:bottom w:w="100" w:type="dxa"/>
              <w:right w:w="100" w:type="dxa"/>
            </w:tcMar>
          </w:tcPr>
          <w:p w14:paraId="25076BB4" w14:textId="77777777" w:rsidR="00C55824" w:rsidRPr="00C55824" w:rsidRDefault="00C55824" w:rsidP="00D52E27">
            <w:pPr>
              <w:widowControl w:val="0"/>
              <w:pBdr>
                <w:top w:val="nil"/>
                <w:left w:val="nil"/>
                <w:bottom w:val="nil"/>
                <w:right w:val="nil"/>
                <w:between w:val="nil"/>
              </w:pBdr>
              <w:spacing w:after="0" w:line="240" w:lineRule="auto"/>
              <w:rPr>
                <w:rFonts w:cstheme="minorHAnsi"/>
                <w:szCs w:val="20"/>
              </w:rPr>
            </w:pPr>
          </w:p>
        </w:tc>
      </w:tr>
    </w:tbl>
    <w:p w14:paraId="4335B8AB" w14:textId="77777777" w:rsidR="00C55824" w:rsidRPr="00C55824" w:rsidRDefault="00C55824" w:rsidP="00C55824">
      <w:pPr>
        <w:rPr>
          <w:rFonts w:cstheme="minorHAnsi"/>
        </w:rPr>
      </w:pPr>
    </w:p>
    <w:p w14:paraId="3A12B332" w14:textId="77777777" w:rsidR="004203E4" w:rsidRPr="00C55824" w:rsidRDefault="004203E4" w:rsidP="004203E4">
      <w:pPr>
        <w:widowControl w:val="0"/>
        <w:pBdr>
          <w:top w:val="nil"/>
          <w:left w:val="nil"/>
          <w:bottom w:val="nil"/>
          <w:right w:val="nil"/>
          <w:between w:val="nil"/>
        </w:pBdr>
        <w:spacing w:line="240" w:lineRule="auto"/>
        <w:rPr>
          <w:rFonts w:cstheme="minorHAnsi"/>
          <w:sz w:val="28"/>
          <w:szCs w:val="28"/>
        </w:rPr>
      </w:pPr>
    </w:p>
    <w:p w14:paraId="7A714BF8" w14:textId="77777777" w:rsidR="004203E4" w:rsidRPr="00C55824" w:rsidRDefault="004203E4" w:rsidP="004203E4">
      <w:pPr>
        <w:widowControl w:val="0"/>
        <w:pBdr>
          <w:top w:val="nil"/>
          <w:left w:val="nil"/>
          <w:bottom w:val="nil"/>
          <w:right w:val="nil"/>
          <w:between w:val="nil"/>
        </w:pBdr>
        <w:spacing w:line="240" w:lineRule="auto"/>
        <w:jc w:val="center"/>
        <w:rPr>
          <w:rFonts w:cstheme="minorHAnsi"/>
          <w:sz w:val="28"/>
          <w:szCs w:val="28"/>
        </w:rPr>
      </w:pPr>
    </w:p>
    <w:p w14:paraId="677C5BE2" w14:textId="77777777" w:rsidR="00921670" w:rsidRPr="00C55824" w:rsidRDefault="00921670" w:rsidP="00921670">
      <w:pPr>
        <w:spacing w:after="0" w:line="240" w:lineRule="auto"/>
        <w:jc w:val="center"/>
        <w:rPr>
          <w:rFonts w:cstheme="minorHAnsi"/>
          <w:color w:val="002060"/>
          <w:sz w:val="36"/>
          <w:szCs w:val="24"/>
        </w:rPr>
      </w:pPr>
      <w:r w:rsidRPr="00C55824">
        <w:rPr>
          <w:rFonts w:ascii="Cambria Math" w:hAnsi="Cambria Math" w:cs="Cambria Math"/>
          <w:color w:val="002060"/>
          <w:sz w:val="36"/>
          <w:szCs w:val="24"/>
        </w:rPr>
        <w:t>≋</w:t>
      </w:r>
    </w:p>
    <w:sectPr w:rsidR="00921670" w:rsidRPr="00C55824" w:rsidSect="00627824">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CE3A11" w16cex:dateUtc="2024-06-21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32706" w16cid:durableId="75CE3A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84EC" w14:textId="77777777" w:rsidR="0008715B" w:rsidRDefault="0008715B" w:rsidP="00720E28">
      <w:pPr>
        <w:spacing w:after="0" w:line="240" w:lineRule="auto"/>
      </w:pPr>
      <w:r>
        <w:separator/>
      </w:r>
    </w:p>
  </w:endnote>
  <w:endnote w:type="continuationSeparator" w:id="0">
    <w:p w14:paraId="33E8790E" w14:textId="77777777" w:rsidR="0008715B" w:rsidRDefault="0008715B" w:rsidP="0072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01789896"/>
      <w:docPartObj>
        <w:docPartGallery w:val="Page Numbers (Bottom of Page)"/>
        <w:docPartUnique/>
      </w:docPartObj>
    </w:sdtPr>
    <w:sdtEndPr>
      <w:rPr>
        <w:rStyle w:val="Numrodepage"/>
      </w:rPr>
    </w:sdtEndPr>
    <w:sdtContent>
      <w:p w14:paraId="7CC0C55B" w14:textId="77777777" w:rsidR="00050C95" w:rsidRDefault="00194048" w:rsidP="001D131C">
        <w:pPr>
          <w:pStyle w:val="Pieddepage"/>
          <w:framePr w:wrap="none" w:vAnchor="text" w:hAnchor="margin" w:xAlign="right" w:y="1"/>
          <w:rPr>
            <w:rStyle w:val="Numrodepage"/>
          </w:rPr>
        </w:pPr>
        <w:r>
          <w:rPr>
            <w:rStyle w:val="Numrodepage"/>
          </w:rPr>
          <w:fldChar w:fldCharType="begin"/>
        </w:r>
        <w:r w:rsidR="00050C95">
          <w:rPr>
            <w:rStyle w:val="Numrodepage"/>
          </w:rPr>
          <w:instrText xml:space="preserve"> PAGE </w:instrText>
        </w:r>
        <w:r>
          <w:rPr>
            <w:rStyle w:val="Numrodepage"/>
          </w:rPr>
          <w:fldChar w:fldCharType="end"/>
        </w:r>
      </w:p>
    </w:sdtContent>
  </w:sdt>
  <w:sdt>
    <w:sdtPr>
      <w:rPr>
        <w:rStyle w:val="Numrodepage"/>
      </w:rPr>
      <w:id w:val="993153572"/>
      <w:docPartObj>
        <w:docPartGallery w:val="Page Numbers (Bottom of Page)"/>
        <w:docPartUnique/>
      </w:docPartObj>
    </w:sdtPr>
    <w:sdtEndPr>
      <w:rPr>
        <w:rStyle w:val="Numrodepage"/>
      </w:rPr>
    </w:sdtEndPr>
    <w:sdtContent>
      <w:p w14:paraId="0A602A3A" w14:textId="77777777" w:rsidR="00050C95" w:rsidRDefault="00194048" w:rsidP="00855502">
        <w:pPr>
          <w:pStyle w:val="Pieddepage"/>
          <w:framePr w:wrap="none" w:vAnchor="text" w:hAnchor="margin" w:xAlign="right" w:y="1"/>
          <w:ind w:right="360"/>
          <w:rPr>
            <w:rStyle w:val="Numrodepage"/>
          </w:rPr>
        </w:pPr>
        <w:r>
          <w:rPr>
            <w:rStyle w:val="Numrodepage"/>
          </w:rPr>
          <w:fldChar w:fldCharType="begin"/>
        </w:r>
        <w:r w:rsidR="00050C95">
          <w:rPr>
            <w:rStyle w:val="Numrodepage"/>
          </w:rPr>
          <w:instrText xml:space="preserve"> PAGE </w:instrText>
        </w:r>
        <w:r>
          <w:rPr>
            <w:rStyle w:val="Numrodepage"/>
          </w:rPr>
          <w:fldChar w:fldCharType="end"/>
        </w:r>
      </w:p>
    </w:sdtContent>
  </w:sdt>
  <w:p w14:paraId="2640A859" w14:textId="77777777" w:rsidR="00050C95" w:rsidRDefault="00050C95" w:rsidP="008555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34850414"/>
      <w:docPartObj>
        <w:docPartGallery w:val="Page Numbers (Bottom of Page)"/>
        <w:docPartUnique/>
      </w:docPartObj>
    </w:sdtPr>
    <w:sdtEndPr>
      <w:rPr>
        <w:rStyle w:val="Numrodepage"/>
      </w:rPr>
    </w:sdtEndPr>
    <w:sdtContent>
      <w:p w14:paraId="6E9A9A2B" w14:textId="10908A14" w:rsidR="00050C95" w:rsidRDefault="00194048" w:rsidP="001D131C">
        <w:pPr>
          <w:pStyle w:val="Pieddepage"/>
          <w:framePr w:wrap="none" w:vAnchor="text" w:hAnchor="margin" w:xAlign="right" w:y="1"/>
          <w:rPr>
            <w:rStyle w:val="Numrodepage"/>
          </w:rPr>
        </w:pPr>
        <w:r>
          <w:rPr>
            <w:rStyle w:val="Numrodepage"/>
          </w:rPr>
          <w:fldChar w:fldCharType="begin"/>
        </w:r>
        <w:r w:rsidR="00050C95">
          <w:rPr>
            <w:rStyle w:val="Numrodepage"/>
          </w:rPr>
          <w:instrText xml:space="preserve"> PAGE </w:instrText>
        </w:r>
        <w:r>
          <w:rPr>
            <w:rStyle w:val="Numrodepage"/>
          </w:rPr>
          <w:fldChar w:fldCharType="separate"/>
        </w:r>
        <w:r w:rsidR="002F4A06">
          <w:rPr>
            <w:rStyle w:val="Numrodepage"/>
            <w:noProof/>
          </w:rPr>
          <w:t>6</w:t>
        </w:r>
        <w:r>
          <w:rPr>
            <w:rStyle w:val="Numrodepage"/>
          </w:rPr>
          <w:fldChar w:fldCharType="end"/>
        </w:r>
      </w:p>
    </w:sdtContent>
  </w:sdt>
  <w:p w14:paraId="3C196134" w14:textId="77777777" w:rsidR="00050C95" w:rsidRDefault="00050C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CD44" w14:textId="77777777" w:rsidR="0008715B" w:rsidRDefault="0008715B" w:rsidP="00720E28">
      <w:pPr>
        <w:spacing w:after="0" w:line="240" w:lineRule="auto"/>
      </w:pPr>
      <w:r>
        <w:separator/>
      </w:r>
    </w:p>
  </w:footnote>
  <w:footnote w:type="continuationSeparator" w:id="0">
    <w:p w14:paraId="6F6CE3F7" w14:textId="77777777" w:rsidR="0008715B" w:rsidRDefault="0008715B" w:rsidP="0072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20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5424"/>
    </w:tblGrid>
    <w:tr w:rsidR="00050C95" w14:paraId="78F0D72C" w14:textId="77777777">
      <w:tc>
        <w:tcPr>
          <w:tcW w:w="4453" w:type="dxa"/>
          <w:vAlign w:val="center"/>
        </w:tcPr>
        <w:p w14:paraId="6E05D8A8" w14:textId="77777777" w:rsidR="00050C95" w:rsidRPr="00720E28" w:rsidRDefault="006D101F" w:rsidP="00BD50C0">
          <w:pPr>
            <w:pStyle w:val="En-tte"/>
            <w:tabs>
              <w:tab w:val="clear" w:pos="4536"/>
              <w:tab w:val="clear" w:pos="9072"/>
            </w:tabs>
            <w:rPr>
              <w:sz w:val="56"/>
            </w:rPr>
          </w:pPr>
          <w:r>
            <w:rPr>
              <w:b/>
              <w:noProof/>
              <w:color w:val="002060"/>
              <w:lang w:eastAsia="fr-FR"/>
            </w:rPr>
            <w:drawing>
              <wp:inline distT="0" distB="0" distL="0" distR="0" wp14:anchorId="10230FA1" wp14:editId="2C1B410C">
                <wp:extent cx="2900327" cy="9462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Ocean ASU S.png"/>
                        <pic:cNvPicPr/>
                      </pic:nvPicPr>
                      <pic:blipFill>
                        <a:blip r:embed="rId1">
                          <a:extLst>
                            <a:ext uri="{28A0092B-C50C-407E-A947-70E740481C1C}">
                              <a14:useLocalDpi xmlns:a14="http://schemas.microsoft.com/office/drawing/2010/main" val="0"/>
                            </a:ext>
                          </a:extLst>
                        </a:blip>
                        <a:stretch>
                          <a:fillRect/>
                        </a:stretch>
                      </pic:blipFill>
                      <pic:spPr>
                        <a:xfrm>
                          <a:off x="0" y="0"/>
                          <a:ext cx="2922474" cy="953431"/>
                        </a:xfrm>
                        <a:prstGeom prst="rect">
                          <a:avLst/>
                        </a:prstGeom>
                      </pic:spPr>
                    </pic:pic>
                  </a:graphicData>
                </a:graphic>
              </wp:inline>
            </w:drawing>
          </w:r>
        </w:p>
      </w:tc>
      <w:tc>
        <w:tcPr>
          <w:tcW w:w="5754" w:type="dxa"/>
          <w:vAlign w:val="center"/>
        </w:tcPr>
        <w:p w14:paraId="71558589" w14:textId="77777777" w:rsidR="00050C95" w:rsidRPr="00BD50C0" w:rsidRDefault="00C313E5" w:rsidP="00BD50C0">
          <w:pPr>
            <w:pStyle w:val="En-tte"/>
            <w:tabs>
              <w:tab w:val="clear" w:pos="4536"/>
              <w:tab w:val="clear" w:pos="9072"/>
            </w:tabs>
            <w:jc w:val="right"/>
            <w:rPr>
              <w:b/>
              <w:color w:val="002060"/>
            </w:rPr>
          </w:pPr>
          <w:r>
            <w:rPr>
              <w:b/>
              <w:color w:val="002060"/>
            </w:rPr>
            <w:t>MASTER 2</w:t>
          </w:r>
        </w:p>
      </w:tc>
    </w:tr>
  </w:tbl>
  <w:p w14:paraId="4A7B9D4F" w14:textId="77777777" w:rsidR="00050C95" w:rsidRDefault="00050C95" w:rsidP="006D10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2A6B"/>
    <w:multiLevelType w:val="hybridMultilevel"/>
    <w:tmpl w:val="EDF8FCE6"/>
    <w:lvl w:ilvl="0" w:tplc="C9B0EB20">
      <w:start w:val="1"/>
      <w:numFmt w:val="bullet"/>
      <w:lvlText w:val="•"/>
      <w:lvlJc w:val="left"/>
      <w:pPr>
        <w:tabs>
          <w:tab w:val="num" w:pos="720"/>
        </w:tabs>
        <w:ind w:left="720" w:hanging="360"/>
      </w:pPr>
      <w:rPr>
        <w:rFonts w:ascii="Arial" w:hAnsi="Arial" w:hint="default"/>
      </w:rPr>
    </w:lvl>
    <w:lvl w:ilvl="1" w:tplc="C93232D6">
      <w:start w:val="1"/>
      <w:numFmt w:val="bullet"/>
      <w:lvlText w:val="•"/>
      <w:lvlJc w:val="left"/>
      <w:pPr>
        <w:tabs>
          <w:tab w:val="num" w:pos="1440"/>
        </w:tabs>
        <w:ind w:left="1440" w:hanging="360"/>
      </w:pPr>
      <w:rPr>
        <w:rFonts w:ascii="Arial" w:hAnsi="Arial" w:hint="default"/>
      </w:rPr>
    </w:lvl>
    <w:lvl w:ilvl="2" w:tplc="BE1CEF76" w:tentative="1">
      <w:start w:val="1"/>
      <w:numFmt w:val="bullet"/>
      <w:lvlText w:val="•"/>
      <w:lvlJc w:val="left"/>
      <w:pPr>
        <w:tabs>
          <w:tab w:val="num" w:pos="2160"/>
        </w:tabs>
        <w:ind w:left="2160" w:hanging="360"/>
      </w:pPr>
      <w:rPr>
        <w:rFonts w:ascii="Arial" w:hAnsi="Arial" w:hint="default"/>
      </w:rPr>
    </w:lvl>
    <w:lvl w:ilvl="3" w:tplc="1160DC74" w:tentative="1">
      <w:start w:val="1"/>
      <w:numFmt w:val="bullet"/>
      <w:lvlText w:val="•"/>
      <w:lvlJc w:val="left"/>
      <w:pPr>
        <w:tabs>
          <w:tab w:val="num" w:pos="2880"/>
        </w:tabs>
        <w:ind w:left="2880" w:hanging="360"/>
      </w:pPr>
      <w:rPr>
        <w:rFonts w:ascii="Arial" w:hAnsi="Arial" w:hint="default"/>
      </w:rPr>
    </w:lvl>
    <w:lvl w:ilvl="4" w:tplc="DFAA1BC8" w:tentative="1">
      <w:start w:val="1"/>
      <w:numFmt w:val="bullet"/>
      <w:lvlText w:val="•"/>
      <w:lvlJc w:val="left"/>
      <w:pPr>
        <w:tabs>
          <w:tab w:val="num" w:pos="3600"/>
        </w:tabs>
        <w:ind w:left="3600" w:hanging="360"/>
      </w:pPr>
      <w:rPr>
        <w:rFonts w:ascii="Arial" w:hAnsi="Arial" w:hint="default"/>
      </w:rPr>
    </w:lvl>
    <w:lvl w:ilvl="5" w:tplc="39AABCF4" w:tentative="1">
      <w:start w:val="1"/>
      <w:numFmt w:val="bullet"/>
      <w:lvlText w:val="•"/>
      <w:lvlJc w:val="left"/>
      <w:pPr>
        <w:tabs>
          <w:tab w:val="num" w:pos="4320"/>
        </w:tabs>
        <w:ind w:left="4320" w:hanging="360"/>
      </w:pPr>
      <w:rPr>
        <w:rFonts w:ascii="Arial" w:hAnsi="Arial" w:hint="default"/>
      </w:rPr>
    </w:lvl>
    <w:lvl w:ilvl="6" w:tplc="6EB8262C" w:tentative="1">
      <w:start w:val="1"/>
      <w:numFmt w:val="bullet"/>
      <w:lvlText w:val="•"/>
      <w:lvlJc w:val="left"/>
      <w:pPr>
        <w:tabs>
          <w:tab w:val="num" w:pos="5040"/>
        </w:tabs>
        <w:ind w:left="5040" w:hanging="360"/>
      </w:pPr>
      <w:rPr>
        <w:rFonts w:ascii="Arial" w:hAnsi="Arial" w:hint="default"/>
      </w:rPr>
    </w:lvl>
    <w:lvl w:ilvl="7" w:tplc="BA9A3A0A" w:tentative="1">
      <w:start w:val="1"/>
      <w:numFmt w:val="bullet"/>
      <w:lvlText w:val="•"/>
      <w:lvlJc w:val="left"/>
      <w:pPr>
        <w:tabs>
          <w:tab w:val="num" w:pos="5760"/>
        </w:tabs>
        <w:ind w:left="5760" w:hanging="360"/>
      </w:pPr>
      <w:rPr>
        <w:rFonts w:ascii="Arial" w:hAnsi="Arial" w:hint="default"/>
      </w:rPr>
    </w:lvl>
    <w:lvl w:ilvl="8" w:tplc="0218AD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AF3AC5"/>
    <w:multiLevelType w:val="hybridMultilevel"/>
    <w:tmpl w:val="543CEF9A"/>
    <w:lvl w:ilvl="0" w:tplc="600E5592">
      <w:start w:val="1"/>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6B41E6"/>
    <w:multiLevelType w:val="multilevel"/>
    <w:tmpl w:val="BC42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EE4EB6"/>
    <w:multiLevelType w:val="hybridMultilevel"/>
    <w:tmpl w:val="BB543070"/>
    <w:lvl w:ilvl="0" w:tplc="AC3C26A0">
      <w:start w:val="1"/>
      <w:numFmt w:val="bullet"/>
      <w:lvlText w:val="•"/>
      <w:lvlJc w:val="left"/>
      <w:pPr>
        <w:tabs>
          <w:tab w:val="num" w:pos="720"/>
        </w:tabs>
        <w:ind w:left="720" w:hanging="360"/>
      </w:pPr>
      <w:rPr>
        <w:rFonts w:ascii="Arial" w:hAnsi="Arial" w:hint="default"/>
      </w:rPr>
    </w:lvl>
    <w:lvl w:ilvl="1" w:tplc="108E5740">
      <w:start w:val="1"/>
      <w:numFmt w:val="bullet"/>
      <w:lvlText w:val="•"/>
      <w:lvlJc w:val="left"/>
      <w:pPr>
        <w:tabs>
          <w:tab w:val="num" w:pos="1440"/>
        </w:tabs>
        <w:ind w:left="1440" w:hanging="360"/>
      </w:pPr>
      <w:rPr>
        <w:rFonts w:ascii="Arial" w:hAnsi="Arial" w:hint="default"/>
      </w:rPr>
    </w:lvl>
    <w:lvl w:ilvl="2" w:tplc="C5609F1C" w:tentative="1">
      <w:start w:val="1"/>
      <w:numFmt w:val="bullet"/>
      <w:lvlText w:val="•"/>
      <w:lvlJc w:val="left"/>
      <w:pPr>
        <w:tabs>
          <w:tab w:val="num" w:pos="2160"/>
        </w:tabs>
        <w:ind w:left="2160" w:hanging="360"/>
      </w:pPr>
      <w:rPr>
        <w:rFonts w:ascii="Arial" w:hAnsi="Arial" w:hint="default"/>
      </w:rPr>
    </w:lvl>
    <w:lvl w:ilvl="3" w:tplc="8F20394C" w:tentative="1">
      <w:start w:val="1"/>
      <w:numFmt w:val="bullet"/>
      <w:lvlText w:val="•"/>
      <w:lvlJc w:val="left"/>
      <w:pPr>
        <w:tabs>
          <w:tab w:val="num" w:pos="2880"/>
        </w:tabs>
        <w:ind w:left="2880" w:hanging="360"/>
      </w:pPr>
      <w:rPr>
        <w:rFonts w:ascii="Arial" w:hAnsi="Arial" w:hint="default"/>
      </w:rPr>
    </w:lvl>
    <w:lvl w:ilvl="4" w:tplc="7E98F154" w:tentative="1">
      <w:start w:val="1"/>
      <w:numFmt w:val="bullet"/>
      <w:lvlText w:val="•"/>
      <w:lvlJc w:val="left"/>
      <w:pPr>
        <w:tabs>
          <w:tab w:val="num" w:pos="3600"/>
        </w:tabs>
        <w:ind w:left="3600" w:hanging="360"/>
      </w:pPr>
      <w:rPr>
        <w:rFonts w:ascii="Arial" w:hAnsi="Arial" w:hint="default"/>
      </w:rPr>
    </w:lvl>
    <w:lvl w:ilvl="5" w:tplc="B5DE8A78" w:tentative="1">
      <w:start w:val="1"/>
      <w:numFmt w:val="bullet"/>
      <w:lvlText w:val="•"/>
      <w:lvlJc w:val="left"/>
      <w:pPr>
        <w:tabs>
          <w:tab w:val="num" w:pos="4320"/>
        </w:tabs>
        <w:ind w:left="4320" w:hanging="360"/>
      </w:pPr>
      <w:rPr>
        <w:rFonts w:ascii="Arial" w:hAnsi="Arial" w:hint="default"/>
      </w:rPr>
    </w:lvl>
    <w:lvl w:ilvl="6" w:tplc="B6A0886A" w:tentative="1">
      <w:start w:val="1"/>
      <w:numFmt w:val="bullet"/>
      <w:lvlText w:val="•"/>
      <w:lvlJc w:val="left"/>
      <w:pPr>
        <w:tabs>
          <w:tab w:val="num" w:pos="5040"/>
        </w:tabs>
        <w:ind w:left="5040" w:hanging="360"/>
      </w:pPr>
      <w:rPr>
        <w:rFonts w:ascii="Arial" w:hAnsi="Arial" w:hint="default"/>
      </w:rPr>
    </w:lvl>
    <w:lvl w:ilvl="7" w:tplc="D8D63F92" w:tentative="1">
      <w:start w:val="1"/>
      <w:numFmt w:val="bullet"/>
      <w:lvlText w:val="•"/>
      <w:lvlJc w:val="left"/>
      <w:pPr>
        <w:tabs>
          <w:tab w:val="num" w:pos="5760"/>
        </w:tabs>
        <w:ind w:left="5760" w:hanging="360"/>
      </w:pPr>
      <w:rPr>
        <w:rFonts w:ascii="Arial" w:hAnsi="Arial" w:hint="default"/>
      </w:rPr>
    </w:lvl>
    <w:lvl w:ilvl="8" w:tplc="42FADA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9752BC"/>
    <w:multiLevelType w:val="multilevel"/>
    <w:tmpl w:val="9010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53"/>
    <w:rsid w:val="00050C95"/>
    <w:rsid w:val="00051B61"/>
    <w:rsid w:val="0008715B"/>
    <w:rsid w:val="00094C24"/>
    <w:rsid w:val="000A0A73"/>
    <w:rsid w:val="000A61E5"/>
    <w:rsid w:val="000D23AE"/>
    <w:rsid w:val="000F57D8"/>
    <w:rsid w:val="00116D6B"/>
    <w:rsid w:val="00120649"/>
    <w:rsid w:val="00131BA8"/>
    <w:rsid w:val="00154DC0"/>
    <w:rsid w:val="00167025"/>
    <w:rsid w:val="001740F2"/>
    <w:rsid w:val="00175111"/>
    <w:rsid w:val="00187E81"/>
    <w:rsid w:val="00194048"/>
    <w:rsid w:val="001C0443"/>
    <w:rsid w:val="001D131C"/>
    <w:rsid w:val="001E0DEE"/>
    <w:rsid w:val="001F7DCC"/>
    <w:rsid w:val="00210160"/>
    <w:rsid w:val="00220765"/>
    <w:rsid w:val="00233A8A"/>
    <w:rsid w:val="002458A0"/>
    <w:rsid w:val="00251DE0"/>
    <w:rsid w:val="00260553"/>
    <w:rsid w:val="00281B2C"/>
    <w:rsid w:val="002F4A06"/>
    <w:rsid w:val="00311386"/>
    <w:rsid w:val="003166D1"/>
    <w:rsid w:val="00360640"/>
    <w:rsid w:val="003B01F8"/>
    <w:rsid w:val="003D2967"/>
    <w:rsid w:val="003E2972"/>
    <w:rsid w:val="003F6E97"/>
    <w:rsid w:val="0041167E"/>
    <w:rsid w:val="004203E4"/>
    <w:rsid w:val="00422780"/>
    <w:rsid w:val="00424239"/>
    <w:rsid w:val="00435548"/>
    <w:rsid w:val="00443A8A"/>
    <w:rsid w:val="00445F68"/>
    <w:rsid w:val="00481A25"/>
    <w:rsid w:val="0049619D"/>
    <w:rsid w:val="004C34EF"/>
    <w:rsid w:val="00505CE9"/>
    <w:rsid w:val="00552BCC"/>
    <w:rsid w:val="005972A5"/>
    <w:rsid w:val="005C581F"/>
    <w:rsid w:val="005D0A99"/>
    <w:rsid w:val="00627824"/>
    <w:rsid w:val="00627FF2"/>
    <w:rsid w:val="00641ACB"/>
    <w:rsid w:val="00645A1F"/>
    <w:rsid w:val="00647AB6"/>
    <w:rsid w:val="00651F6A"/>
    <w:rsid w:val="006570FD"/>
    <w:rsid w:val="006A716B"/>
    <w:rsid w:val="006D101F"/>
    <w:rsid w:val="006D3A2D"/>
    <w:rsid w:val="006D405B"/>
    <w:rsid w:val="006E7A1E"/>
    <w:rsid w:val="007053D5"/>
    <w:rsid w:val="00720E28"/>
    <w:rsid w:val="00736EF0"/>
    <w:rsid w:val="00752C87"/>
    <w:rsid w:val="007570A3"/>
    <w:rsid w:val="00765D5E"/>
    <w:rsid w:val="007701EF"/>
    <w:rsid w:val="00786577"/>
    <w:rsid w:val="00792505"/>
    <w:rsid w:val="007A3302"/>
    <w:rsid w:val="007A6D14"/>
    <w:rsid w:val="007B600C"/>
    <w:rsid w:val="007C32F4"/>
    <w:rsid w:val="007E2325"/>
    <w:rsid w:val="007F54FF"/>
    <w:rsid w:val="00812415"/>
    <w:rsid w:val="00816455"/>
    <w:rsid w:val="00851E2E"/>
    <w:rsid w:val="00854A72"/>
    <w:rsid w:val="00855502"/>
    <w:rsid w:val="00861B29"/>
    <w:rsid w:val="00871912"/>
    <w:rsid w:val="008734F1"/>
    <w:rsid w:val="008B4E96"/>
    <w:rsid w:val="00902809"/>
    <w:rsid w:val="00921670"/>
    <w:rsid w:val="00945022"/>
    <w:rsid w:val="0098773F"/>
    <w:rsid w:val="009907FD"/>
    <w:rsid w:val="009911CF"/>
    <w:rsid w:val="009925E0"/>
    <w:rsid w:val="009967E8"/>
    <w:rsid w:val="00996E48"/>
    <w:rsid w:val="009B77A2"/>
    <w:rsid w:val="009C2BED"/>
    <w:rsid w:val="009C33FE"/>
    <w:rsid w:val="009C75EE"/>
    <w:rsid w:val="009D7B71"/>
    <w:rsid w:val="009E10FC"/>
    <w:rsid w:val="009E6828"/>
    <w:rsid w:val="00A814C9"/>
    <w:rsid w:val="00A929A7"/>
    <w:rsid w:val="00AB6C80"/>
    <w:rsid w:val="00AE2A13"/>
    <w:rsid w:val="00AE45FD"/>
    <w:rsid w:val="00AE5C5C"/>
    <w:rsid w:val="00AF3F68"/>
    <w:rsid w:val="00B941F1"/>
    <w:rsid w:val="00BA2F76"/>
    <w:rsid w:val="00BA30D7"/>
    <w:rsid w:val="00BA39F1"/>
    <w:rsid w:val="00BD50C0"/>
    <w:rsid w:val="00BD7D47"/>
    <w:rsid w:val="00C06884"/>
    <w:rsid w:val="00C2537A"/>
    <w:rsid w:val="00C313E5"/>
    <w:rsid w:val="00C55824"/>
    <w:rsid w:val="00C70350"/>
    <w:rsid w:val="00CA5F30"/>
    <w:rsid w:val="00CC09E2"/>
    <w:rsid w:val="00CD01CE"/>
    <w:rsid w:val="00CE3767"/>
    <w:rsid w:val="00D35E30"/>
    <w:rsid w:val="00D45DBB"/>
    <w:rsid w:val="00D54C3A"/>
    <w:rsid w:val="00DA45D8"/>
    <w:rsid w:val="00DC7CBB"/>
    <w:rsid w:val="00DD6463"/>
    <w:rsid w:val="00DF11EA"/>
    <w:rsid w:val="00DF6BFC"/>
    <w:rsid w:val="00DF7095"/>
    <w:rsid w:val="00E069D0"/>
    <w:rsid w:val="00E17730"/>
    <w:rsid w:val="00E36168"/>
    <w:rsid w:val="00E47FFD"/>
    <w:rsid w:val="00E52452"/>
    <w:rsid w:val="00E908D9"/>
    <w:rsid w:val="00E969B9"/>
    <w:rsid w:val="00EA6FEF"/>
    <w:rsid w:val="00EB7D35"/>
    <w:rsid w:val="00ED27F5"/>
    <w:rsid w:val="00ED38D2"/>
    <w:rsid w:val="00ED536B"/>
    <w:rsid w:val="00ED770F"/>
    <w:rsid w:val="00F45444"/>
    <w:rsid w:val="00F7716B"/>
    <w:rsid w:val="00F87759"/>
    <w:rsid w:val="00F877BA"/>
    <w:rsid w:val="00FA37AD"/>
    <w:rsid w:val="00FB345C"/>
    <w:rsid w:val="00FE1299"/>
    <w:rsid w:val="00FF5CDA"/>
  </w:rsids>
  <m:mathPr>
    <m:mathFont m:val="Cambria Math"/>
    <m:brkBin m:val="before"/>
    <m:brkBinSub m:val="--"/>
    <m:smallFrac/>
    <m:dispDef/>
    <m:lMargin m:val="0"/>
    <m:rMargin m:val="0"/>
    <m:defJc m:val="centerGroup"/>
    <m:wrapIndent m:val="1440"/>
    <m:intLim m:val="subSup"/>
    <m:naryLim m:val="undOvr"/>
  </m:mathPr>
  <w:themeFontLang w:val="fr-FR"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1F272"/>
  <w15:docId w15:val="{15E79D91-FF52-3F4F-9483-7F6DB9C6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8A"/>
  </w:style>
  <w:style w:type="paragraph" w:styleId="Titre1">
    <w:name w:val="heading 1"/>
    <w:basedOn w:val="Normal"/>
    <w:next w:val="Normal"/>
    <w:link w:val="Titre1Car"/>
    <w:rsid w:val="000A0A73"/>
    <w:pPr>
      <w:keepNext/>
      <w:keepLines/>
      <w:spacing w:before="400" w:after="120" w:line="276" w:lineRule="auto"/>
      <w:outlineLvl w:val="0"/>
    </w:pPr>
    <w:rPr>
      <w:rFonts w:ascii="Arial" w:eastAsia="Arial" w:hAnsi="Arial" w:cs="Arial"/>
      <w:sz w:val="40"/>
      <w:szCs w:val="40"/>
      <w:lang w:eastAsia="fr-FR"/>
    </w:rPr>
  </w:style>
  <w:style w:type="paragraph" w:styleId="Titre3">
    <w:name w:val="heading 3"/>
    <w:basedOn w:val="Normal"/>
    <w:next w:val="Normal"/>
    <w:link w:val="Titre3Car"/>
    <w:rsid w:val="000A0A73"/>
    <w:pPr>
      <w:keepNext/>
      <w:keepLines/>
      <w:spacing w:before="320" w:after="80" w:line="276" w:lineRule="auto"/>
      <w:outlineLvl w:val="2"/>
    </w:pPr>
    <w:rPr>
      <w:rFonts w:ascii="Arial" w:eastAsia="Arial" w:hAnsi="Arial" w:cs="Arial"/>
      <w:color w:val="434343"/>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E28"/>
    <w:pPr>
      <w:tabs>
        <w:tab w:val="center" w:pos="4536"/>
        <w:tab w:val="right" w:pos="9072"/>
      </w:tabs>
      <w:spacing w:after="0" w:line="240" w:lineRule="auto"/>
    </w:pPr>
  </w:style>
  <w:style w:type="character" w:customStyle="1" w:styleId="En-tteCar">
    <w:name w:val="En-tête Car"/>
    <w:basedOn w:val="Policepardfaut"/>
    <w:link w:val="En-tte"/>
    <w:uiPriority w:val="99"/>
    <w:rsid w:val="00720E28"/>
  </w:style>
  <w:style w:type="paragraph" w:styleId="Pieddepage">
    <w:name w:val="footer"/>
    <w:basedOn w:val="Normal"/>
    <w:link w:val="PieddepageCar"/>
    <w:uiPriority w:val="99"/>
    <w:unhideWhenUsed/>
    <w:rsid w:val="00720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E28"/>
  </w:style>
  <w:style w:type="table" w:styleId="Grilledutableau">
    <w:name w:val="Table Grid"/>
    <w:basedOn w:val="TableauNormal"/>
    <w:uiPriority w:val="39"/>
    <w:rsid w:val="0072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34F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2458A0"/>
    <w:pPr>
      <w:ind w:left="720"/>
      <w:contextualSpacing/>
    </w:pPr>
  </w:style>
  <w:style w:type="character" w:styleId="Numrodepage">
    <w:name w:val="page number"/>
    <w:basedOn w:val="Policepardfaut"/>
    <w:uiPriority w:val="99"/>
    <w:semiHidden/>
    <w:unhideWhenUsed/>
    <w:rsid w:val="00855502"/>
  </w:style>
  <w:style w:type="character" w:styleId="Lienhypertexte">
    <w:name w:val="Hyperlink"/>
    <w:basedOn w:val="Policepardfaut"/>
    <w:uiPriority w:val="99"/>
    <w:unhideWhenUsed/>
    <w:rsid w:val="000A0A73"/>
    <w:rPr>
      <w:color w:val="0563C1" w:themeColor="hyperlink"/>
      <w:u w:val="single"/>
    </w:rPr>
  </w:style>
  <w:style w:type="character" w:customStyle="1" w:styleId="Mentionnonrsolue1">
    <w:name w:val="Mention non résolue1"/>
    <w:basedOn w:val="Policepardfaut"/>
    <w:uiPriority w:val="99"/>
    <w:semiHidden/>
    <w:unhideWhenUsed/>
    <w:rsid w:val="000A0A73"/>
    <w:rPr>
      <w:color w:val="605E5C"/>
      <w:shd w:val="clear" w:color="auto" w:fill="E1DFDD"/>
    </w:rPr>
  </w:style>
  <w:style w:type="character" w:customStyle="1" w:styleId="Titre1Car">
    <w:name w:val="Titre 1 Car"/>
    <w:basedOn w:val="Policepardfaut"/>
    <w:link w:val="Titre1"/>
    <w:rsid w:val="000A0A73"/>
    <w:rPr>
      <w:rFonts w:ascii="Arial" w:eastAsia="Arial" w:hAnsi="Arial" w:cs="Arial"/>
      <w:sz w:val="40"/>
      <w:szCs w:val="40"/>
      <w:lang w:eastAsia="fr-FR"/>
    </w:rPr>
  </w:style>
  <w:style w:type="character" w:customStyle="1" w:styleId="Titre3Car">
    <w:name w:val="Titre 3 Car"/>
    <w:basedOn w:val="Policepardfaut"/>
    <w:link w:val="Titre3"/>
    <w:rsid w:val="000A0A73"/>
    <w:rPr>
      <w:rFonts w:ascii="Arial" w:eastAsia="Arial" w:hAnsi="Arial" w:cs="Arial"/>
      <w:color w:val="434343"/>
      <w:sz w:val="28"/>
      <w:szCs w:val="28"/>
      <w:lang w:eastAsia="fr-FR"/>
    </w:rPr>
  </w:style>
  <w:style w:type="character" w:customStyle="1" w:styleId="object">
    <w:name w:val="object"/>
    <w:basedOn w:val="Policepardfaut"/>
    <w:rsid w:val="00FB345C"/>
  </w:style>
  <w:style w:type="character" w:customStyle="1" w:styleId="Mentionnonrsolue2">
    <w:name w:val="Mention non résolue2"/>
    <w:basedOn w:val="Policepardfaut"/>
    <w:uiPriority w:val="99"/>
    <w:semiHidden/>
    <w:unhideWhenUsed/>
    <w:rsid w:val="00FE1299"/>
    <w:rPr>
      <w:color w:val="605E5C"/>
      <w:shd w:val="clear" w:color="auto" w:fill="E1DFDD"/>
    </w:rPr>
  </w:style>
  <w:style w:type="paragraph" w:styleId="Textedebulles">
    <w:name w:val="Balloon Text"/>
    <w:basedOn w:val="Normal"/>
    <w:link w:val="TextedebullesCar"/>
    <w:uiPriority w:val="99"/>
    <w:semiHidden/>
    <w:unhideWhenUsed/>
    <w:rsid w:val="0021016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10160"/>
    <w:rPr>
      <w:rFonts w:ascii="Times New Roman" w:hAnsi="Times New Roman" w:cs="Times New Roman"/>
      <w:sz w:val="18"/>
      <w:szCs w:val="18"/>
    </w:rPr>
  </w:style>
  <w:style w:type="paragraph" w:styleId="Rvision">
    <w:name w:val="Revision"/>
    <w:hidden/>
    <w:uiPriority w:val="99"/>
    <w:semiHidden/>
    <w:rsid w:val="00ED770F"/>
    <w:pPr>
      <w:spacing w:after="0" w:line="240" w:lineRule="auto"/>
    </w:pPr>
  </w:style>
  <w:style w:type="character" w:styleId="Marquedecommentaire">
    <w:name w:val="annotation reference"/>
    <w:basedOn w:val="Policepardfaut"/>
    <w:uiPriority w:val="99"/>
    <w:semiHidden/>
    <w:unhideWhenUsed/>
    <w:rsid w:val="00ED770F"/>
    <w:rPr>
      <w:sz w:val="16"/>
      <w:szCs w:val="16"/>
    </w:rPr>
  </w:style>
  <w:style w:type="paragraph" w:styleId="Commentaire">
    <w:name w:val="annotation text"/>
    <w:basedOn w:val="Normal"/>
    <w:link w:val="CommentaireCar"/>
    <w:uiPriority w:val="99"/>
    <w:semiHidden/>
    <w:unhideWhenUsed/>
    <w:rsid w:val="00ED770F"/>
    <w:pPr>
      <w:spacing w:line="240" w:lineRule="auto"/>
    </w:pPr>
    <w:rPr>
      <w:sz w:val="20"/>
      <w:szCs w:val="20"/>
    </w:rPr>
  </w:style>
  <w:style w:type="character" w:customStyle="1" w:styleId="CommentaireCar">
    <w:name w:val="Commentaire Car"/>
    <w:basedOn w:val="Policepardfaut"/>
    <w:link w:val="Commentaire"/>
    <w:uiPriority w:val="99"/>
    <w:semiHidden/>
    <w:rsid w:val="00ED770F"/>
    <w:rPr>
      <w:sz w:val="20"/>
      <w:szCs w:val="20"/>
    </w:rPr>
  </w:style>
  <w:style w:type="paragraph" w:styleId="Objetducommentaire">
    <w:name w:val="annotation subject"/>
    <w:basedOn w:val="Commentaire"/>
    <w:next w:val="Commentaire"/>
    <w:link w:val="ObjetducommentaireCar"/>
    <w:uiPriority w:val="99"/>
    <w:semiHidden/>
    <w:unhideWhenUsed/>
    <w:rsid w:val="00ED770F"/>
    <w:rPr>
      <w:b/>
      <w:bCs/>
    </w:rPr>
  </w:style>
  <w:style w:type="character" w:customStyle="1" w:styleId="ObjetducommentaireCar">
    <w:name w:val="Objet du commentaire Car"/>
    <w:basedOn w:val="CommentaireCar"/>
    <w:link w:val="Objetducommentaire"/>
    <w:uiPriority w:val="99"/>
    <w:semiHidden/>
    <w:rsid w:val="00ED7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4201">
      <w:bodyDiv w:val="1"/>
      <w:marLeft w:val="0"/>
      <w:marRight w:val="0"/>
      <w:marTop w:val="0"/>
      <w:marBottom w:val="0"/>
      <w:divBdr>
        <w:top w:val="none" w:sz="0" w:space="0" w:color="auto"/>
        <w:left w:val="none" w:sz="0" w:space="0" w:color="auto"/>
        <w:bottom w:val="none" w:sz="0" w:space="0" w:color="auto"/>
        <w:right w:val="none" w:sz="0" w:space="0" w:color="auto"/>
      </w:divBdr>
    </w:div>
    <w:div w:id="6958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me3-app3.sorbonne-universite.fr/index.php/536591?lang=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titut-ocean.sorbonne-universite.fr/les-projets-de-linstitut" TargetMode="External"/><Relationship Id="rId12" Type="http://schemas.openxmlformats.org/officeDocument/2006/relationships/footer" Target="footer2.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marie-line.sauvee@sorbonne-universi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634</Words>
  <Characters>3490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SAUVEE Marie-Line</cp:lastModifiedBy>
  <cp:revision>5</cp:revision>
  <cp:lastPrinted>2020-02-13T09:40:00Z</cp:lastPrinted>
  <dcterms:created xsi:type="dcterms:W3CDTF">2024-06-25T09:23:00Z</dcterms:created>
  <dcterms:modified xsi:type="dcterms:W3CDTF">2024-07-02T06:52:00Z</dcterms:modified>
</cp:coreProperties>
</file>